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7F" w:rsidRDefault="008D5C7F">
      <w:pP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</w:p>
    <w:p w:rsidR="008D5C7F" w:rsidRDefault="002914E8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Приложение №1</w:t>
      </w:r>
    </w:p>
    <w:p w:rsidR="008D5C7F" w:rsidRDefault="002914E8">
      <w:pPr>
        <w:spacing w:after="0" w:line="240" w:lineRule="auto"/>
        <w:ind w:left="3119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к Положению о проведении</w:t>
      </w:r>
      <w:r>
        <w:rPr>
          <w:rFonts w:ascii="Times New Roman" w:eastAsia="Arial" w:hAnsi="Times New Roman" w:cs="Arial"/>
          <w:color w:val="000000"/>
          <w:sz w:val="28"/>
          <w:lang w:bidi="en-US"/>
        </w:rPr>
        <w:br/>
        <w:t>Республиканского конкурса поддержки организаций (учреждений)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 xml:space="preserve">) </w:t>
      </w:r>
      <w:r>
        <w:rPr>
          <w:rFonts w:ascii="Times New Roman" w:eastAsia="Arial" w:hAnsi="Times New Roman" w:cs="Arial"/>
          <w:color w:val="000000"/>
          <w:sz w:val="28"/>
          <w:lang w:bidi="en-US"/>
        </w:rPr>
        <w:br/>
        <w:t>«Д</w:t>
      </w:r>
      <w:r>
        <w:rPr>
          <w:rFonts w:ascii="Times New Roman" w:hAnsi="Times New Roman" w:cs="Times New Roman"/>
          <w:sz w:val="28"/>
          <w:szCs w:val="28"/>
        </w:rPr>
        <w:t xml:space="preserve">обрый край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җире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>» 2025 года</w:t>
      </w:r>
    </w:p>
    <w:p w:rsidR="008D5C7F" w:rsidRDefault="008D5C7F">
      <w:pPr>
        <w:spacing w:after="0" w:line="240" w:lineRule="auto"/>
        <w:ind w:left="3119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pStyle w:val="11"/>
        <w:keepNext w:val="0"/>
        <w:numPr>
          <w:ilvl w:val="0"/>
          <w:numId w:val="0"/>
        </w:numPr>
        <w:rPr>
          <w:rFonts w:eastAsia="Arial"/>
          <w:caps/>
          <w:lang w:bidi="en-US"/>
        </w:rPr>
      </w:pPr>
      <w:r>
        <w:rPr>
          <w:rFonts w:eastAsia="Arial"/>
          <w:caps/>
          <w:lang w:bidi="en-US"/>
        </w:rPr>
        <w:t>Заявка</w:t>
      </w: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на участие в Республиканском конкурсе поддержки организаций (учреждений)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>)</w:t>
      </w: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Добрый край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Игелек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җире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 xml:space="preserve">» </w:t>
      </w: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2025 года</w:t>
      </w:r>
    </w:p>
    <w:p w:rsidR="008D5C7F" w:rsidRDefault="002914E8">
      <w:pPr>
        <w:spacing w:after="0" w:line="240" w:lineRule="auto"/>
        <w:ind w:right="-28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направление «Центр общественного развития «</w:t>
      </w:r>
      <w:proofErr w:type="spellStart"/>
      <w:r>
        <w:rPr>
          <w:rFonts w:ascii="Times New Roman" w:eastAsia="Arial" w:hAnsi="Times New Roman" w:cs="Arial"/>
          <w:color w:val="000000"/>
          <w:sz w:val="28"/>
          <w:lang w:bidi="en-US"/>
        </w:rPr>
        <w:t>Добро.Центр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>»</w:t>
      </w:r>
    </w:p>
    <w:p w:rsidR="008D5C7F" w:rsidRDefault="008D5C7F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8D5C7F" w:rsidRDefault="002914E8">
      <w:pPr>
        <w:widowControl w:val="0"/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 xml:space="preserve">                                                         </w:t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  <w:t>________</w:t>
      </w: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highlight w:val="white"/>
          <w:lang w:bidi="en-US"/>
        </w:rPr>
      </w:pPr>
      <w:r>
        <w:rPr>
          <w:rFonts w:ascii="Times New Roman" w:eastAsia="Arial" w:hAnsi="Times New Roman" w:cs="Arial"/>
          <w:color w:val="000000"/>
          <w:sz w:val="24"/>
          <w:highlight w:val="white"/>
          <w:lang w:bidi="en-US"/>
        </w:rPr>
        <w:t xml:space="preserve">(наименование высшего исполнительного органа местного самоуправления </w:t>
      </w:r>
      <w:r>
        <w:rPr>
          <w:rFonts w:ascii="Times New Roman" w:eastAsia="Arial" w:hAnsi="Times New Roman" w:cs="Arial"/>
          <w:color w:val="000000"/>
          <w:sz w:val="24"/>
          <w:highlight w:val="white"/>
          <w:lang w:bidi="en-US"/>
        </w:rPr>
        <w:br/>
        <w:t>Муниципального образования Республики Татарстан)</w:t>
      </w:r>
    </w:p>
    <w:p w:rsidR="008D5C7F" w:rsidRDefault="008D5C7F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highlight w:val="yellow"/>
          <w:lang w:bidi="en-US"/>
        </w:rPr>
      </w:pPr>
    </w:p>
    <w:p w:rsidR="008D5C7F" w:rsidRDefault="002914E8">
      <w:pPr>
        <w:spacing w:after="0" w:line="276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Прошу Вас организовать рассмотрение настоящей заявки в рамках проведения Республиканского конкурса поддержки организаций (учреждений)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>) «</w:t>
      </w:r>
      <w:r>
        <w:rPr>
          <w:rFonts w:ascii="Times New Roman" w:hAnsi="Times New Roman" w:cs="Times New Roman"/>
          <w:sz w:val="28"/>
          <w:szCs w:val="28"/>
        </w:rPr>
        <w:t xml:space="preserve">Добрый край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җире</w:t>
      </w:r>
      <w:proofErr w:type="spellEnd"/>
      <w:r>
        <w:rPr>
          <w:rFonts w:ascii="Times New Roman" w:eastAsia="Arial" w:hAnsi="Times New Roman" w:cs="Arial"/>
          <w:color w:val="000000"/>
          <w:sz w:val="28"/>
          <w:lang w:bidi="en-US"/>
        </w:rPr>
        <w:t>» 2025 года (далее – Конкурс). С условиями и требованиями Конкурса ознакомлен и согласен. Достоверность представленной в составе заявки информации гарантирую.</w:t>
      </w:r>
    </w:p>
    <w:p w:rsidR="008D5C7F" w:rsidRDefault="002914E8">
      <w:pPr>
        <w:spacing w:after="0" w:line="276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 xml:space="preserve">По вопросам участия прошу взаимодействовать с: </w:t>
      </w:r>
    </w:p>
    <w:p w:rsidR="008D5C7F" w:rsidRDefault="008D5C7F">
      <w:pPr>
        <w:spacing w:after="0" w:line="276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widowControl w:val="0"/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 xml:space="preserve">                                                         </w:t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</w:r>
      <w:r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  <w:tab/>
        <w:t>________</w:t>
      </w:r>
    </w:p>
    <w:p w:rsidR="008D5C7F" w:rsidRDefault="002914E8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  <w:r>
        <w:rPr>
          <w:rFonts w:ascii="Times New Roman" w:eastAsia="Arial" w:hAnsi="Times New Roman" w:cs="Arial"/>
          <w:color w:val="000000"/>
          <w:sz w:val="24"/>
          <w:lang w:bidi="en-US"/>
        </w:rPr>
        <w:t xml:space="preserve">(наименование органа исполнительной власти </w:t>
      </w:r>
      <w:r>
        <w:rPr>
          <w:rFonts w:ascii="Times New Roman" w:eastAsia="Arial" w:hAnsi="Times New Roman" w:cs="Arial"/>
          <w:color w:val="000000"/>
          <w:sz w:val="24"/>
          <w:highlight w:val="white"/>
          <w:lang w:bidi="en-US"/>
        </w:rPr>
        <w:t>местного самоуправления Муниципального образования Республики Татарстан</w:t>
      </w:r>
      <w:r>
        <w:rPr>
          <w:rFonts w:ascii="Times New Roman" w:eastAsia="Arial" w:hAnsi="Times New Roman" w:cs="Arial"/>
          <w:color w:val="000000"/>
          <w:sz w:val="24"/>
          <w:lang w:bidi="en-US"/>
        </w:rPr>
        <w:t>, уполномоченного взаимодействовать с организатором Конкурса)</w:t>
      </w:r>
    </w:p>
    <w:p w:rsidR="008D5C7F" w:rsidRDefault="008D5C7F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af3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813"/>
      </w:tblGrid>
      <w:tr w:rsidR="008D5C7F">
        <w:tc>
          <w:tcPr>
            <w:tcW w:w="5381" w:type="dxa"/>
          </w:tcPr>
          <w:p w:rsidR="008D5C7F" w:rsidRDefault="002914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Направление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Конкурса</w:t>
            </w:r>
            <w:proofErr w:type="spellEnd"/>
          </w:p>
        </w:tc>
        <w:tc>
          <w:tcPr>
            <w:tcW w:w="4813" w:type="dxa"/>
          </w:tcPr>
          <w:p w:rsidR="008D5C7F" w:rsidRPr="00BA7328" w:rsidRDefault="002914E8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 Центр общественного развития «</w:t>
            </w:r>
            <w:proofErr w:type="spellStart"/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Добро.Центр</w:t>
            </w:r>
            <w:proofErr w:type="spellEnd"/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»</w:t>
            </w:r>
          </w:p>
        </w:tc>
      </w:tr>
    </w:tbl>
    <w:p w:rsidR="008D5C7F" w:rsidRDefault="008D5C7F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110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4762"/>
      </w:tblGrid>
      <w:tr w:rsidR="008D5C7F">
        <w:tc>
          <w:tcPr>
            <w:tcW w:w="5438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Почтовый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адрес</w:t>
            </w:r>
            <w:proofErr w:type="spellEnd"/>
          </w:p>
        </w:tc>
        <w:tc>
          <w:tcPr>
            <w:tcW w:w="4762" w:type="dxa"/>
          </w:tcPr>
          <w:p w:rsidR="008D5C7F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C7F">
        <w:tc>
          <w:tcPr>
            <w:tcW w:w="5438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Контактный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телефон</w:t>
            </w:r>
            <w:proofErr w:type="spellEnd"/>
          </w:p>
        </w:tc>
        <w:tc>
          <w:tcPr>
            <w:tcW w:w="4762" w:type="dxa"/>
          </w:tcPr>
          <w:p w:rsidR="008D5C7F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C7F">
        <w:tc>
          <w:tcPr>
            <w:tcW w:w="5438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Адрес официального сайта в информационно-телекоммуникационной сети «Интернет»/ социальные сети</w:t>
            </w:r>
          </w:p>
        </w:tc>
        <w:tc>
          <w:tcPr>
            <w:tcW w:w="4762" w:type="dxa"/>
          </w:tcPr>
          <w:p w:rsidR="008D5C7F" w:rsidRPr="00BA7328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D5C7F">
        <w:tc>
          <w:tcPr>
            <w:tcW w:w="5438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Адрес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электронной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почты</w:t>
            </w:r>
            <w:proofErr w:type="spellEnd"/>
          </w:p>
        </w:tc>
        <w:tc>
          <w:tcPr>
            <w:tcW w:w="4762" w:type="dxa"/>
          </w:tcPr>
          <w:p w:rsidR="008D5C7F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C7F">
        <w:tc>
          <w:tcPr>
            <w:tcW w:w="5438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lastRenderedPageBreak/>
              <w:t xml:space="preserve">Ф.И.О.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руководителя</w:t>
            </w:r>
            <w:proofErr w:type="spellEnd"/>
          </w:p>
        </w:tc>
        <w:tc>
          <w:tcPr>
            <w:tcW w:w="4762" w:type="dxa"/>
          </w:tcPr>
          <w:p w:rsidR="008D5C7F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C7F">
        <w:tc>
          <w:tcPr>
            <w:tcW w:w="5438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Должность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руководителя</w:t>
            </w:r>
            <w:proofErr w:type="spellEnd"/>
          </w:p>
        </w:tc>
        <w:tc>
          <w:tcPr>
            <w:tcW w:w="4762" w:type="dxa"/>
          </w:tcPr>
          <w:p w:rsidR="008D5C7F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D5C7F" w:rsidRDefault="008D5C7F">
      <w:pPr>
        <w:spacing w:after="0" w:line="240" w:lineRule="auto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8D5C7F" w:rsidRDefault="002914E8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Значения ключевых показателей результативности комплексной работы по поддержке добровольчества (</w:t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), представленной в заявке</w:t>
      </w:r>
    </w:p>
    <w:p w:rsidR="008D5C7F" w:rsidRDefault="008D5C7F">
      <w:pPr>
        <w:spacing w:after="0" w:line="276" w:lineRule="auto"/>
        <w:jc w:val="both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110"/>
        <w:tblW w:w="10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1135"/>
        <w:gridCol w:w="1559"/>
        <w:gridCol w:w="1984"/>
        <w:gridCol w:w="1100"/>
      </w:tblGrid>
      <w:tr w:rsidR="008D5C7F">
        <w:tc>
          <w:tcPr>
            <w:tcW w:w="4359" w:type="dxa"/>
            <w:vMerge w:val="restart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показателя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результативности</w:t>
            </w:r>
            <w:proofErr w:type="spellEnd"/>
          </w:p>
        </w:tc>
        <w:tc>
          <w:tcPr>
            <w:tcW w:w="5778" w:type="dxa"/>
            <w:gridSpan w:val="4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Значения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показателя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результативности</w:t>
            </w:r>
            <w:proofErr w:type="spellEnd"/>
          </w:p>
        </w:tc>
      </w:tr>
      <w:tr w:rsidR="008D5C7F">
        <w:tc>
          <w:tcPr>
            <w:tcW w:w="4359" w:type="dxa"/>
            <w:vMerge/>
          </w:tcPr>
          <w:p w:rsidR="008D5C7F" w:rsidRDefault="008D5C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2024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год</w:t>
            </w:r>
            <w:proofErr w:type="spellEnd"/>
          </w:p>
        </w:tc>
        <w:tc>
          <w:tcPr>
            <w:tcW w:w="3543" w:type="dxa"/>
            <w:gridSpan w:val="2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2025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год</w:t>
            </w:r>
            <w:proofErr w:type="spellEnd"/>
          </w:p>
        </w:tc>
        <w:tc>
          <w:tcPr>
            <w:tcW w:w="1100" w:type="dxa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2026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год</w:t>
            </w:r>
            <w:proofErr w:type="spellEnd"/>
          </w:p>
        </w:tc>
      </w:tr>
      <w:tr w:rsidR="008D5C7F">
        <w:tc>
          <w:tcPr>
            <w:tcW w:w="4359" w:type="dxa"/>
            <w:vMerge/>
          </w:tcPr>
          <w:p w:rsidR="008D5C7F" w:rsidRDefault="008D5C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Факт</w:t>
            </w:r>
            <w:proofErr w:type="spellEnd"/>
          </w:p>
        </w:tc>
        <w:tc>
          <w:tcPr>
            <w:tcW w:w="1559" w:type="dxa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План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на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конец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года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>)</w:t>
            </w:r>
          </w:p>
        </w:tc>
        <w:tc>
          <w:tcPr>
            <w:tcW w:w="1984" w:type="dxa"/>
          </w:tcPr>
          <w:p w:rsidR="008D5C7F" w:rsidRPr="00BA7328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Факт (на момент подачи заявки)</w:t>
            </w:r>
          </w:p>
        </w:tc>
        <w:tc>
          <w:tcPr>
            <w:tcW w:w="1100" w:type="dxa"/>
          </w:tcPr>
          <w:p w:rsidR="008D5C7F" w:rsidRDefault="0029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План</w:t>
            </w:r>
            <w:proofErr w:type="spellEnd"/>
          </w:p>
        </w:tc>
      </w:tr>
      <w:tr w:rsidR="008D5C7F">
        <w:tc>
          <w:tcPr>
            <w:tcW w:w="4359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Численность граждан, вовлеченных в добровольческую (волонтерскую) деятельность, чел. </w:t>
            </w:r>
          </w:p>
        </w:tc>
        <w:tc>
          <w:tcPr>
            <w:tcW w:w="1135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D5C7F">
        <w:tc>
          <w:tcPr>
            <w:tcW w:w="4359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Численность граждан, зарегистрированных в единой информационной системе в сфере добровольчества (</w:t>
            </w:r>
            <w:proofErr w:type="spellStart"/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волонтерства</w:t>
            </w:r>
            <w:proofErr w:type="spellEnd"/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) (</w:t>
            </w:r>
            <w:hyperlink r:id="rId8">
              <w:r>
                <w:rPr>
                  <w:rStyle w:val="a3"/>
                  <w:rFonts w:ascii="Times New Roman" w:eastAsia="Arial" w:hAnsi="Times New Roman" w:cs="Arial"/>
                  <w:sz w:val="24"/>
                </w:rPr>
                <w:t>https</w:t>
              </w:r>
              <w:r w:rsidRPr="00BA7328">
                <w:rPr>
                  <w:rStyle w:val="a3"/>
                  <w:rFonts w:ascii="Times New Roman" w:eastAsia="Arial" w:hAnsi="Times New Roman" w:cs="Arial"/>
                  <w:sz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="Arial" w:hAnsi="Times New Roman" w:cs="Arial"/>
                  <w:sz w:val="24"/>
                </w:rPr>
                <w:t>dobro</w:t>
              </w:r>
              <w:r w:rsidRPr="00BA7328">
                <w:rPr>
                  <w:rStyle w:val="a3"/>
                  <w:rFonts w:ascii="Times New Roman" w:eastAsia="Arial" w:hAnsi="Times New Roman" w:cs="Arial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Arial" w:hAnsi="Times New Roman" w:cs="Arial"/>
                  <w:sz w:val="24"/>
                </w:rPr>
                <w:t>ru</w:t>
              </w:r>
              <w:proofErr w:type="spellEnd"/>
              <w:r w:rsidRPr="00BA7328">
                <w:rPr>
                  <w:rStyle w:val="a3"/>
                  <w:rFonts w:ascii="Times New Roman" w:eastAsia="Arial" w:hAnsi="Times New Roman" w:cs="Arial"/>
                  <w:sz w:val="24"/>
                  <w:lang w:val="ru-RU"/>
                </w:rPr>
                <w:t>/</w:t>
              </w:r>
            </w:hyperlink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), чел.</w:t>
            </w:r>
          </w:p>
        </w:tc>
        <w:tc>
          <w:tcPr>
            <w:tcW w:w="1135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D5C7F">
        <w:tc>
          <w:tcPr>
            <w:tcW w:w="4359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Численность реализованных мероприятий в рамках плана</w:t>
            </w:r>
          </w:p>
        </w:tc>
        <w:tc>
          <w:tcPr>
            <w:tcW w:w="1135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D5C7F">
        <w:tc>
          <w:tcPr>
            <w:tcW w:w="4359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Количество упоминаний в социальных сетях   и СМИ </w:t>
            </w:r>
          </w:p>
        </w:tc>
        <w:tc>
          <w:tcPr>
            <w:tcW w:w="1135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8D5C7F" w:rsidRDefault="008D5C7F">
      <w:pPr>
        <w:spacing w:after="0" w:line="276" w:lineRule="auto"/>
        <w:jc w:val="both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110"/>
        <w:tblW w:w="10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D5C7F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8D5C7F" w:rsidRPr="00BA7328" w:rsidRDefault="008D5C7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8D5C7F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8D5C7F" w:rsidRPr="00BA7328" w:rsidRDefault="002914E8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i/>
                <w:sz w:val="28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t xml:space="preserve">Общий объем бюджетных ассигнований необходимых на реализацию представленной </w:t>
            </w:r>
            <w:proofErr w:type="gramStart"/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t>работы:_</w:t>
            </w:r>
            <w:proofErr w:type="gramEnd"/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t xml:space="preserve">__________________ рублей </w:t>
            </w:r>
            <w:r w:rsidRPr="00BA7328">
              <w:rPr>
                <w:rFonts w:ascii="Times New Roman" w:eastAsia="Arial" w:hAnsi="Times New Roman" w:cs="Arial"/>
                <w:i/>
                <w:sz w:val="28"/>
                <w:lang w:val="ru-RU"/>
              </w:rPr>
              <w:t>(указывается значение до двух знаков после запятой).</w:t>
            </w:r>
          </w:p>
          <w:p w:rsidR="008D5C7F" w:rsidRPr="00BA7328" w:rsidRDefault="002914E8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i/>
                <w:sz w:val="28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t>Запрашиваемый (максимальный) объем бюджетных ассигнований</w:t>
            </w:r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br/>
              <w:t xml:space="preserve">из республиканского бюджета на реализацию представленной работы:_______________ рублей </w:t>
            </w:r>
            <w:r w:rsidRPr="00BA7328">
              <w:rPr>
                <w:rFonts w:ascii="Times New Roman" w:eastAsia="Arial" w:hAnsi="Times New Roman" w:cs="Arial"/>
                <w:i/>
                <w:sz w:val="28"/>
                <w:lang w:val="ru-RU"/>
              </w:rPr>
              <w:t>(указывается значение до двух знаков после запятой).</w:t>
            </w:r>
          </w:p>
        </w:tc>
      </w:tr>
      <w:tr w:rsidR="008D5C7F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8D5C7F" w:rsidRPr="00BA7328" w:rsidRDefault="002914E8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8"/>
                <w:lang w:val="ru-RU"/>
              </w:rPr>
              <w:t xml:space="preserve">Объем бюджетных ассигнований, предусмотренный муниципальным образованием Республики Татарстан, на реализацию представленной работы: _____________ рублей </w:t>
            </w:r>
            <w:r w:rsidRPr="00BA7328">
              <w:rPr>
                <w:rFonts w:ascii="Times New Roman" w:eastAsia="Arial" w:hAnsi="Times New Roman" w:cs="Arial"/>
                <w:i/>
                <w:sz w:val="28"/>
                <w:lang w:val="ru-RU"/>
              </w:rPr>
              <w:t>(указывается значение до двух знаков после запятой).</w:t>
            </w:r>
          </w:p>
        </w:tc>
      </w:tr>
    </w:tbl>
    <w:p w:rsidR="008D5C7F" w:rsidRDefault="002914E8">
      <w:pPr>
        <w:spacing w:after="0" w:line="276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Приложение к заявке: на ____л. в 1 экз.</w:t>
      </w:r>
    </w:p>
    <w:tbl>
      <w:tblPr>
        <w:tblStyle w:val="110"/>
        <w:tblW w:w="10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203"/>
      </w:tblGrid>
      <w:tr w:rsidR="008D5C7F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8D5C7F" w:rsidRPr="00BA7328" w:rsidRDefault="008D5C7F">
            <w:pPr>
              <w:spacing w:after="0" w:line="276" w:lineRule="auto"/>
              <w:rPr>
                <w:rFonts w:ascii="Times New Roman" w:hAnsi="Times New Roman"/>
                <w:sz w:val="30"/>
                <w:lang w:val="ru-RU"/>
              </w:rPr>
            </w:pPr>
          </w:p>
          <w:p w:rsidR="008D5C7F" w:rsidRPr="00BA7328" w:rsidRDefault="002914E8">
            <w:pPr>
              <w:spacing w:after="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Руководитель Исполнительного комитета муниципального образования </w:t>
            </w: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br/>
              <w:t>Республики Татарстан (Заместитель Руководителя Исполнительного комитета муниципального образования Республики Татарстан по социальным вопросам)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8D5C7F" w:rsidRPr="00BA7328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D5C7F" w:rsidRPr="00BA7328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D5C7F" w:rsidRPr="00BA7328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D5C7F" w:rsidRPr="00BA7328" w:rsidRDefault="008D5C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D5C7F" w:rsidRDefault="002914E8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4"/>
              </w:rPr>
              <w:t>__________________/_______________________</w:t>
            </w:r>
          </w:p>
          <w:p w:rsidR="008D5C7F" w:rsidRDefault="002914E8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         (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>)                            (ФИО)</w:t>
            </w:r>
          </w:p>
        </w:tc>
      </w:tr>
    </w:tbl>
    <w:p w:rsidR="008D5C7F" w:rsidRDefault="008D5C7F">
      <w:pPr>
        <w:spacing w:after="0" w:line="276" w:lineRule="auto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8D5C7F" w:rsidRDefault="002914E8">
      <w:pPr>
        <w:spacing w:after="0" w:line="276" w:lineRule="auto"/>
        <w:rPr>
          <w:rFonts w:ascii="Times New Roman" w:eastAsia="Arial" w:hAnsi="Times New Roman" w:cs="Arial"/>
          <w:sz w:val="28"/>
          <w:lang w:bidi="en-US"/>
        </w:rPr>
        <w:sectPr w:rsidR="008D5C7F">
          <w:headerReference w:type="default" r:id="rId9"/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Times New Roman" w:eastAsia="Arial" w:hAnsi="Times New Roman" w:cs="Arial"/>
          <w:color w:val="000000"/>
          <w:sz w:val="24"/>
          <w:lang w:bidi="en-US"/>
        </w:rPr>
        <w:t>«___»______________2025 г.</w:t>
      </w:r>
    </w:p>
    <w:p w:rsidR="008D5C7F" w:rsidRDefault="002914E8">
      <w:pPr>
        <w:spacing w:after="0" w:line="240" w:lineRule="auto"/>
        <w:ind w:left="609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lastRenderedPageBreak/>
        <w:t>Приложение № 2</w:t>
      </w:r>
    </w:p>
    <w:p w:rsidR="008D5C7F" w:rsidRDefault="002914E8">
      <w:pPr>
        <w:spacing w:after="0" w:line="240" w:lineRule="auto"/>
        <w:ind w:left="8931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к Положению о проведении</w:t>
      </w:r>
    </w:p>
    <w:p w:rsidR="008D5C7F" w:rsidRDefault="002914E8">
      <w:pPr>
        <w:spacing w:after="0" w:line="240" w:lineRule="auto"/>
        <w:ind w:left="9781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Республиканского конкурса поддержки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)</w:t>
      </w:r>
    </w:p>
    <w:p w:rsidR="008D5C7F" w:rsidRDefault="002914E8">
      <w:pPr>
        <w:spacing w:after="0" w:line="240" w:lineRule="auto"/>
        <w:ind w:left="8931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 xml:space="preserve"> «Добрый край -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Игелек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 xml:space="preserve">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җире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» 2025 года</w:t>
      </w:r>
    </w:p>
    <w:p w:rsidR="008D5C7F" w:rsidRDefault="008D5C7F">
      <w:pPr>
        <w:spacing w:after="0" w:line="240" w:lineRule="auto"/>
        <w:ind w:left="8931" w:right="-28"/>
        <w:jc w:val="right"/>
        <w:rPr>
          <w:rFonts w:ascii="Times New Roman" w:eastAsia="Arial" w:hAnsi="Times New Roman" w:cs="Arial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widowControl w:val="0"/>
        <w:spacing w:after="0" w:line="240" w:lineRule="auto"/>
        <w:ind w:right="-28"/>
        <w:jc w:val="center"/>
        <w:rPr>
          <w:rFonts w:ascii="Times New Roman" w:eastAsia="Arial" w:hAnsi="Times New Roman" w:cs="Arial"/>
          <w:b/>
          <w:caps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caps/>
          <w:color w:val="000000"/>
          <w:sz w:val="28"/>
          <w:lang w:bidi="en-US"/>
        </w:rPr>
        <w:t>Паспорт КОМПЛЕКСНОЙ ПРОГРАММЫ Развития Центр общественного развития «Добро.центра»</w:t>
      </w:r>
    </w:p>
    <w:p w:rsidR="008D5C7F" w:rsidRDefault="008D5C7F">
      <w:pPr>
        <w:widowControl w:val="0"/>
        <w:spacing w:after="0" w:line="240" w:lineRule="auto"/>
        <w:ind w:right="-28"/>
        <w:jc w:val="center"/>
        <w:rPr>
          <w:rFonts w:ascii="Times New Roman" w:eastAsia="Arial" w:hAnsi="Times New Roman" w:cs="Arial"/>
          <w:b/>
          <w:caps/>
          <w:color w:val="000000"/>
          <w:sz w:val="28"/>
          <w:lang w:bidi="en-US"/>
        </w:rPr>
      </w:pPr>
    </w:p>
    <w:p w:rsidR="008D5C7F" w:rsidRDefault="008D5C7F">
      <w:pPr>
        <w:spacing w:after="0" w:line="276" w:lineRule="auto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af3"/>
        <w:tblW w:w="1445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83"/>
        <w:gridCol w:w="10446"/>
      </w:tblGrid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1.</w:t>
            </w:r>
          </w:p>
        </w:tc>
        <w:tc>
          <w:tcPr>
            <w:tcW w:w="3483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Добро.центра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>»</w:t>
            </w:r>
          </w:p>
        </w:tc>
        <w:tc>
          <w:tcPr>
            <w:tcW w:w="10446" w:type="dxa"/>
          </w:tcPr>
          <w:p w:rsidR="008D5C7F" w:rsidRDefault="008D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2.</w:t>
            </w:r>
          </w:p>
        </w:tc>
        <w:tc>
          <w:tcPr>
            <w:tcW w:w="3483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Краткое описание текущей деятельности организации</w:t>
            </w:r>
          </w:p>
        </w:tc>
        <w:tc>
          <w:tcPr>
            <w:tcW w:w="10446" w:type="dxa"/>
          </w:tcPr>
          <w:p w:rsidR="008D5C7F" w:rsidRDefault="002914E8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i/>
                <w:sz w:val="24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 xml:space="preserve">Краткая текстовая презентация организуемой работы, отражающая основную идею, цель, содержание организации и наиболее значимые ожидаемые результаты от ее деятельности. </w:t>
            </w:r>
            <w:proofErr w:type="spellStart"/>
            <w:r>
              <w:rPr>
                <w:rFonts w:ascii="Times New Roman" w:eastAsia="Arial" w:hAnsi="Times New Roman" w:cs="Arial"/>
                <w:i/>
                <w:sz w:val="24"/>
              </w:rPr>
              <w:t>Текст</w:t>
            </w:r>
            <w:proofErr w:type="spellEnd"/>
            <w:r>
              <w:rPr>
                <w:rFonts w:ascii="Times New Roman" w:eastAsia="Arial" w:hAnsi="Times New Roman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i/>
                <w:sz w:val="24"/>
              </w:rPr>
              <w:t>краткого</w:t>
            </w:r>
            <w:proofErr w:type="spellEnd"/>
            <w:r>
              <w:rPr>
                <w:rFonts w:ascii="Times New Roman" w:eastAsia="Arial" w:hAnsi="Times New Roman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i/>
                <w:sz w:val="24"/>
              </w:rPr>
              <w:t>описания</w:t>
            </w:r>
            <w:proofErr w:type="spellEnd"/>
            <w:r>
              <w:rPr>
                <w:rFonts w:ascii="Times New Roman" w:eastAsia="Arial" w:hAnsi="Times New Roman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i/>
                <w:sz w:val="24"/>
              </w:rPr>
              <w:t>организуемой</w:t>
            </w:r>
            <w:proofErr w:type="spellEnd"/>
            <w:r>
              <w:rPr>
                <w:rFonts w:ascii="Times New Roman" w:eastAsia="Arial" w:hAnsi="Times New Roman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i/>
                <w:sz w:val="24"/>
              </w:rPr>
              <w:t>работы</w:t>
            </w:r>
            <w:proofErr w:type="spellEnd"/>
            <w:r>
              <w:rPr>
                <w:rFonts w:ascii="Times New Roman" w:eastAsia="Arial" w:hAnsi="Times New Roman" w:cs="Arial"/>
                <w:i/>
                <w:sz w:val="24"/>
              </w:rPr>
              <w:t xml:space="preserve">. 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3.</w:t>
            </w:r>
          </w:p>
        </w:tc>
        <w:tc>
          <w:tcPr>
            <w:tcW w:w="3483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Опыт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организации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ключевого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исполнителя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</w:p>
          <w:p w:rsidR="008D5C7F" w:rsidRDefault="008D5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6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Опишите опыт организации, подтверждающий ее возможность реализовывать поставленные задачи. Если организация являлась или является получателем федеральных и региональных бюджетных средств на развитие гражданских инициатив и добровольчества (</w:t>
            </w:r>
            <w:proofErr w:type="spellStart"/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волонтерства</w:t>
            </w:r>
            <w:proofErr w:type="spellEnd"/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 xml:space="preserve">), </w:t>
            </w:r>
            <w:proofErr w:type="gramStart"/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укажите</w:t>
            </w:r>
            <w:proofErr w:type="gramEnd"/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 xml:space="preserve"> когда, в каком объеме выделялись средства, что было сделано и с каким результатом.</w:t>
            </w:r>
          </w:p>
          <w:p w:rsidR="008D5C7F" w:rsidRPr="00BA7328" w:rsidRDefault="002914E8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Укажите сайт организации, ссылки на страницы в социальных сетях.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4.</w:t>
            </w:r>
          </w:p>
        </w:tc>
        <w:tc>
          <w:tcPr>
            <w:tcW w:w="3483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Состав команды, опыт и их компетенции </w:t>
            </w:r>
          </w:p>
        </w:tc>
        <w:tc>
          <w:tcPr>
            <w:tcW w:w="10446" w:type="dxa"/>
          </w:tcPr>
          <w:p w:rsidR="008D5C7F" w:rsidRPr="00BA7328" w:rsidRDefault="002914E8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Укажите профили ключевых членов команды, включая ключевых приглашенных экспертов, реализующих деятельность, их опыт и компетенции, доказывающие возможность каждого члена указанной в заявке команды качественно работать над реализацией поставленных задач.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5.</w:t>
            </w:r>
          </w:p>
        </w:tc>
        <w:tc>
          <w:tcPr>
            <w:tcW w:w="3483" w:type="dxa"/>
          </w:tcPr>
          <w:p w:rsidR="008D5C7F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Ключевые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партнеры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</w:p>
          <w:p w:rsidR="008D5C7F" w:rsidRDefault="008D5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446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Необходимо указать, какие организации являются партнерами организации при реализации деятельности, какую конкретно помощь (информационную, консультационную, организационную, материальную и т.д.) они оказывают и готовы оказать.</w:t>
            </w:r>
          </w:p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Рекомендуется привлекать действующие на территории муниципалитета Республики Татарстан инфраструктурные СО НКО.</w:t>
            </w:r>
          </w:p>
          <w:p w:rsidR="008D5C7F" w:rsidRPr="00BA7328" w:rsidRDefault="002914E8">
            <w:pPr>
              <w:tabs>
                <w:tab w:val="left" w:pos="127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highlight w:val="yellow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Укажите опыт организаций – партнеров, подтверждающий способность успешно реализовать поставленные задачи.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lastRenderedPageBreak/>
              <w:t>6.</w:t>
            </w:r>
          </w:p>
        </w:tc>
        <w:tc>
          <w:tcPr>
            <w:tcW w:w="3483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Информационное сопровождение деятельности организации, организуемых мероприятий, их участников и в целом местного сообщества</w:t>
            </w:r>
          </w:p>
          <w:p w:rsidR="008D5C7F" w:rsidRPr="00BA7328" w:rsidRDefault="008D5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46" w:type="dxa"/>
          </w:tcPr>
          <w:p w:rsidR="008D5C7F" w:rsidRPr="00BA7328" w:rsidRDefault="002914E8">
            <w:pPr>
              <w:tabs>
                <w:tab w:val="left" w:pos="127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 xml:space="preserve">Каким образом обеспечивается освещение деятельности в целом, ее ключевых мероприятий и достигнутых результатах в СМИ и в информационно-телекоммуникационной сети «Интернет» для информирования и привлечения в добровольческую деятельность местного сообщества 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7.</w:t>
            </w:r>
          </w:p>
        </w:tc>
        <w:tc>
          <w:tcPr>
            <w:tcW w:w="3483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Краткое описание плана мероприятий на будущий год</w:t>
            </w:r>
          </w:p>
        </w:tc>
        <w:tc>
          <w:tcPr>
            <w:tcW w:w="10446" w:type="dxa"/>
          </w:tcPr>
          <w:p w:rsidR="008D5C7F" w:rsidRPr="00BA7328" w:rsidRDefault="002914E8">
            <w:pPr>
              <w:tabs>
                <w:tab w:val="left" w:pos="127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Описание поставленных целей, задач, позволяющих их реализовать, инструментов, с помощью которых будут реализовываться задачи, сроки, качественные и количественные показатели результата</w:t>
            </w:r>
          </w:p>
        </w:tc>
      </w:tr>
      <w:tr w:rsidR="008D5C7F">
        <w:trPr>
          <w:trHeight w:val="418"/>
        </w:trPr>
        <w:tc>
          <w:tcPr>
            <w:tcW w:w="523" w:type="dxa"/>
          </w:tcPr>
          <w:p w:rsidR="008D5C7F" w:rsidRDefault="0029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8.</w:t>
            </w:r>
          </w:p>
        </w:tc>
        <w:tc>
          <w:tcPr>
            <w:tcW w:w="3483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>Материально-технические ресурсы, привлекаемые для успешной реализации текущей деятельности*</w:t>
            </w:r>
          </w:p>
          <w:p w:rsidR="008D5C7F" w:rsidRPr="00BA7328" w:rsidRDefault="008D5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46" w:type="dxa"/>
          </w:tcPr>
          <w:p w:rsidR="008D5C7F" w:rsidRPr="00BA7328" w:rsidRDefault="002914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Описание финансовых, материально-технических, нематериальных и организационных ресурсов,</w:t>
            </w: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br/>
              <w:t>уже вложенных для реализации деятельности за предыдущие годы (за период с 2021 по 2024 годы);</w:t>
            </w:r>
          </w:p>
          <w:p w:rsidR="008D5C7F" w:rsidRPr="00BA7328" w:rsidRDefault="008D5C7F">
            <w:pPr>
              <w:tabs>
                <w:tab w:val="left" w:pos="127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8D5C7F" w:rsidRPr="00BA7328" w:rsidRDefault="002914E8">
            <w:pPr>
              <w:tabs>
                <w:tab w:val="left" w:pos="127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Описание необходимых ресурсов для развития деятельности в последующие года (указать перечень планируемых к привлечению ресурсов, в том числе из внебюджетных источников).</w:t>
            </w:r>
          </w:p>
        </w:tc>
      </w:tr>
    </w:tbl>
    <w:p w:rsidR="008D5C7F" w:rsidRDefault="008D5C7F">
      <w:pPr>
        <w:spacing w:after="0" w:line="276" w:lineRule="auto"/>
        <w:ind w:firstLine="709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rPr>
          <w:rFonts w:ascii="Times New Roman" w:eastAsia="Arial" w:hAnsi="Times New Roman" w:cs="Arial"/>
          <w:color w:val="000000"/>
          <w:sz w:val="28"/>
          <w:lang w:bidi="en-US"/>
        </w:rPr>
      </w:pPr>
      <w:r>
        <w:br w:type="page"/>
      </w:r>
    </w:p>
    <w:p w:rsidR="008D5C7F" w:rsidRDefault="002914E8">
      <w:pPr>
        <w:spacing w:after="0" w:line="240" w:lineRule="auto"/>
        <w:ind w:left="8931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lastRenderedPageBreak/>
        <w:t>Приложение № 3</w:t>
      </w:r>
    </w:p>
    <w:p w:rsidR="008D5C7F" w:rsidRDefault="002914E8">
      <w:pPr>
        <w:spacing w:after="0" w:line="240" w:lineRule="auto"/>
        <w:ind w:left="8931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к Положению о проведении</w:t>
      </w:r>
    </w:p>
    <w:p w:rsidR="008D5C7F" w:rsidRDefault="002914E8">
      <w:pPr>
        <w:spacing w:after="0" w:line="240" w:lineRule="auto"/>
        <w:ind w:left="9781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Республиканского конкурса поддержки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)</w:t>
      </w:r>
    </w:p>
    <w:p w:rsidR="008D5C7F" w:rsidRDefault="002914E8">
      <w:pPr>
        <w:spacing w:after="0" w:line="240" w:lineRule="auto"/>
        <w:ind w:left="8647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 xml:space="preserve"> «Добрый край -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Игелек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 xml:space="preserve">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җире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» 2025 года</w:t>
      </w:r>
    </w:p>
    <w:p w:rsidR="008D5C7F" w:rsidRDefault="008D5C7F">
      <w:pPr>
        <w:spacing w:after="0" w:line="240" w:lineRule="auto"/>
        <w:ind w:left="8647" w:right="-28"/>
        <w:jc w:val="right"/>
        <w:rPr>
          <w:rFonts w:ascii="Times New Roman" w:eastAsia="Arial" w:hAnsi="Times New Roman" w:cs="Arial"/>
          <w:sz w:val="28"/>
          <w:lang w:bidi="en-US"/>
        </w:rPr>
      </w:pPr>
    </w:p>
    <w:p w:rsidR="008D5C7F" w:rsidRDefault="008D5C7F">
      <w:pPr>
        <w:spacing w:after="0" w:line="240" w:lineRule="auto"/>
        <w:ind w:left="8647" w:right="-28"/>
        <w:jc w:val="right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8D5C7F" w:rsidRDefault="002914E8">
      <w:pPr>
        <w:spacing w:after="0" w:line="240" w:lineRule="auto"/>
        <w:ind w:right="-1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План мероприятий Центра общественного развития «</w:t>
      </w:r>
      <w:proofErr w:type="spellStart"/>
      <w:proofErr w:type="gramStart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Добро.центр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»_</w:t>
      </w:r>
      <w:proofErr w:type="gram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_________________________________</w:t>
      </w:r>
    </w:p>
    <w:p w:rsidR="008D5C7F" w:rsidRDefault="002914E8">
      <w:pPr>
        <w:spacing w:after="0" w:line="240" w:lineRule="auto"/>
        <w:ind w:right="-1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 xml:space="preserve"> на 2025 год*</w:t>
      </w:r>
    </w:p>
    <w:p w:rsidR="008D5C7F" w:rsidRDefault="008D5C7F">
      <w:pPr>
        <w:spacing w:after="0" w:line="240" w:lineRule="auto"/>
        <w:rPr>
          <w:rFonts w:ascii="Times New Roman" w:eastAsia="Arial" w:hAnsi="Times New Roman" w:cs="Arial"/>
          <w:color w:val="000000"/>
          <w:sz w:val="28"/>
          <w:lang w:bidi="en-US"/>
        </w:rPr>
      </w:pPr>
    </w:p>
    <w:tbl>
      <w:tblPr>
        <w:tblW w:w="1448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49"/>
        <w:gridCol w:w="3248"/>
        <w:gridCol w:w="3084"/>
        <w:gridCol w:w="2923"/>
        <w:gridCol w:w="2758"/>
        <w:gridCol w:w="1823"/>
      </w:tblGrid>
      <w:tr w:rsidR="008D5C7F">
        <w:trPr>
          <w:trHeight w:val="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№</w:t>
            </w:r>
          </w:p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п\п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Наименование и место проведения мероприятия</w:t>
            </w:r>
          </w:p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(наименование населенного пункта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br/>
              <w:t xml:space="preserve">или полный адрес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br/>
              <w:t>при наличии)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Краткое описание мероприятия, целевая аудитория мероприятия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Сроки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проведения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Организаторы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партнеры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Ожидаемые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результаты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мероприятия</w:t>
            </w:r>
            <w:proofErr w:type="spellEnd"/>
          </w:p>
        </w:tc>
      </w:tr>
      <w:tr w:rsidR="008D5C7F">
        <w:trPr>
          <w:trHeight w:val="4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contextualSpacing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1.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  <w:tr w:rsidR="008D5C7F">
        <w:trPr>
          <w:trHeight w:val="4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contextualSpacing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2.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  <w:tr w:rsidR="008D5C7F">
        <w:trPr>
          <w:trHeight w:val="4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3.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  <w:tr w:rsidR="008D5C7F">
        <w:trPr>
          <w:trHeight w:val="4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...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keepLines/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</w:tbl>
    <w:p w:rsidR="008D5C7F" w:rsidRDefault="002914E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</w:p>
    <w:p w:rsidR="008D5C7F" w:rsidRDefault="00291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*План мероприятий может содержать предварительные сроки их реализации, которые в дальнейшем будут уточнены в рабочем порядке</w:t>
      </w:r>
    </w:p>
    <w:p w:rsidR="008D5C7F" w:rsidRDefault="002914E8">
      <w:pPr>
        <w:rPr>
          <w:rFonts w:ascii="Times New Roman" w:hAnsi="Times New Roman" w:cs="Times New Roman"/>
          <w:sz w:val="28"/>
          <w:szCs w:val="28"/>
        </w:rPr>
        <w:sectPr w:rsidR="008D5C7F">
          <w:headerReference w:type="default" r:id="rId10"/>
          <w:headerReference w:type="first" r:id="rId11"/>
          <w:pgSz w:w="16838" w:h="11906" w:orient="landscape"/>
          <w:pgMar w:top="1134" w:right="1134" w:bottom="567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  <w:r>
        <w:br w:type="page"/>
      </w:r>
    </w:p>
    <w:p w:rsidR="008D5C7F" w:rsidRDefault="002914E8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lastRenderedPageBreak/>
        <w:t>Приложение № 4</w:t>
      </w:r>
    </w:p>
    <w:p w:rsidR="008D5C7F" w:rsidRDefault="002914E8">
      <w:pPr>
        <w:spacing w:after="0" w:line="240" w:lineRule="auto"/>
        <w:ind w:left="5103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к Положению о проведении</w:t>
      </w:r>
    </w:p>
    <w:p w:rsidR="008D5C7F" w:rsidRDefault="002914E8">
      <w:pPr>
        <w:spacing w:after="0" w:line="240" w:lineRule="auto"/>
        <w:ind w:left="5103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>Республиканского конкурса поддержки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)</w:t>
      </w:r>
    </w:p>
    <w:p w:rsidR="008D5C7F" w:rsidRDefault="002914E8">
      <w:pPr>
        <w:spacing w:after="0" w:line="240" w:lineRule="auto"/>
        <w:ind w:left="5103" w:right="-28"/>
        <w:jc w:val="right"/>
        <w:rPr>
          <w:rFonts w:ascii="Times New Roman" w:eastAsia="Arial" w:hAnsi="Times New Roman" w:cs="Arial"/>
          <w:sz w:val="28"/>
          <w:lang w:bidi="en-US"/>
        </w:rPr>
      </w:pPr>
      <w:r>
        <w:rPr>
          <w:rFonts w:ascii="Times New Roman" w:eastAsia="Arial" w:hAnsi="Times New Roman" w:cs="Arial"/>
          <w:sz w:val="28"/>
          <w:lang w:bidi="en-US"/>
        </w:rPr>
        <w:t xml:space="preserve"> «Добрый край -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Игелек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 xml:space="preserve"> </w:t>
      </w:r>
      <w:proofErr w:type="spellStart"/>
      <w:r>
        <w:rPr>
          <w:rFonts w:ascii="Times New Roman" w:eastAsia="Arial" w:hAnsi="Times New Roman" w:cs="Arial"/>
          <w:sz w:val="28"/>
          <w:lang w:bidi="en-US"/>
        </w:rPr>
        <w:t>җире</w:t>
      </w:r>
      <w:proofErr w:type="spellEnd"/>
      <w:r>
        <w:rPr>
          <w:rFonts w:ascii="Times New Roman" w:eastAsia="Arial" w:hAnsi="Times New Roman" w:cs="Arial"/>
          <w:sz w:val="28"/>
          <w:lang w:bidi="en-US"/>
        </w:rPr>
        <w:t>» 2025 года</w:t>
      </w:r>
    </w:p>
    <w:p w:rsidR="008D5C7F" w:rsidRDefault="008D5C7F">
      <w:pPr>
        <w:spacing w:after="0" w:line="240" w:lineRule="auto"/>
        <w:ind w:left="5103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820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 xml:space="preserve">Сведения об объеме бюджетных ассигнований, </w:t>
      </w: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br/>
        <w:t>необходимых для реализации мероприятий по развитию Центра общественного развития «</w:t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Добро.Центра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» __________________________________________________________________</w:t>
      </w:r>
      <w:r>
        <w:rPr>
          <w:rFonts w:ascii="Times New Roman" w:eastAsia="Arial" w:hAnsi="Times New Roman" w:cs="Arial"/>
          <w:b/>
          <w:color w:val="000000"/>
          <w:sz w:val="28"/>
          <w:vertAlign w:val="superscript"/>
          <w:lang w:bidi="en-US"/>
        </w:rPr>
        <w:t xml:space="preserve"> </w:t>
      </w:r>
    </w:p>
    <w:p w:rsidR="008D5C7F" w:rsidRDefault="008D5C7F">
      <w:pPr>
        <w:spacing w:after="0" w:line="276" w:lineRule="auto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8D5C7F" w:rsidRDefault="002914E8">
      <w:pPr>
        <w:spacing w:after="0" w:line="276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color w:val="000000"/>
          <w:sz w:val="28"/>
          <w:lang w:bidi="en-US"/>
        </w:rPr>
        <w:t>В представленных ниже таблицах необходимо предоставить как можно более точные и обоснованные объемы средств, требующихся для реализации мероприятий. Помимо этих данных, необходимо представить комментарии по расходам по каждой статье. Если вы приобретаете оборудование, поясните, почему оно является необходимым и чем обоснован ваш выбор.</w:t>
      </w:r>
    </w:p>
    <w:p w:rsidR="008D5C7F" w:rsidRDefault="008D5C7F">
      <w:pPr>
        <w:tabs>
          <w:tab w:val="left" w:pos="502"/>
        </w:tabs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8D5C7F" w:rsidRDefault="002914E8">
      <w:pPr>
        <w:tabs>
          <w:tab w:val="left" w:pos="502"/>
        </w:tabs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 xml:space="preserve">Общий объем бюджетных ассигнований, </w:t>
      </w: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br/>
        <w:t>необходимых для развития «</w:t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Добро.Центра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»</w:t>
      </w:r>
    </w:p>
    <w:p w:rsidR="008D5C7F" w:rsidRDefault="008D5C7F">
      <w:pPr>
        <w:tabs>
          <w:tab w:val="left" w:pos="502"/>
        </w:tabs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u w:val="single"/>
          <w:lang w:bidi="en-US"/>
        </w:rPr>
      </w:pPr>
    </w:p>
    <w:tbl>
      <w:tblPr>
        <w:tblStyle w:val="210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063"/>
        <w:gridCol w:w="2718"/>
        <w:gridCol w:w="2508"/>
      </w:tblGrid>
      <w:tr w:rsidR="008D5C7F">
        <w:tc>
          <w:tcPr>
            <w:tcW w:w="2905" w:type="dxa"/>
          </w:tcPr>
          <w:p w:rsidR="008D5C7F" w:rsidRDefault="002914E8">
            <w:pPr>
              <w:tabs>
                <w:tab w:val="left" w:pos="502"/>
              </w:tabs>
              <w:spacing w:after="0" w:line="240" w:lineRule="auto"/>
              <w:jc w:val="center"/>
              <w:rPr>
                <w:sz w:val="24"/>
                <w:u w:val="single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Статьи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бюджета</w:t>
            </w:r>
            <w:proofErr w:type="spellEnd"/>
          </w:p>
        </w:tc>
        <w:tc>
          <w:tcPr>
            <w:tcW w:w="2063" w:type="dxa"/>
          </w:tcPr>
          <w:p w:rsidR="008D5C7F" w:rsidRPr="00BA7328" w:rsidRDefault="002914E8">
            <w:pPr>
              <w:tabs>
                <w:tab w:val="left" w:pos="502"/>
              </w:tabs>
              <w:spacing w:after="0" w:line="240" w:lineRule="auto"/>
              <w:jc w:val="center"/>
              <w:rPr>
                <w:i/>
                <w:sz w:val="24"/>
                <w:u w:val="single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Запрашиваемый объем средств, рублей </w:t>
            </w: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718" w:type="dxa"/>
          </w:tcPr>
          <w:p w:rsidR="008D5C7F" w:rsidRPr="00BA7328" w:rsidRDefault="002914E8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508" w:type="dxa"/>
          </w:tcPr>
          <w:p w:rsidR="008D5C7F" w:rsidRPr="00BA7328" w:rsidRDefault="002914E8">
            <w:pPr>
              <w:tabs>
                <w:tab w:val="left" w:pos="502"/>
              </w:tabs>
              <w:spacing w:after="0" w:line="240" w:lineRule="auto"/>
              <w:jc w:val="center"/>
              <w:rPr>
                <w:sz w:val="24"/>
                <w:u w:val="single"/>
                <w:lang w:val="ru-RU"/>
              </w:rPr>
            </w:pPr>
            <w:r w:rsidRPr="00BA7328">
              <w:rPr>
                <w:rFonts w:ascii="Times New Roman" w:eastAsia="Arial" w:hAnsi="Times New Roman" w:cs="Arial"/>
                <w:sz w:val="24"/>
                <w:lang w:val="ru-RU"/>
              </w:rPr>
              <w:t xml:space="preserve">Общий объем, рублей </w:t>
            </w:r>
            <w:r w:rsidRPr="00BA7328">
              <w:rPr>
                <w:rFonts w:ascii="Times New Roman" w:eastAsia="Arial" w:hAnsi="Times New Roman" w:cs="Arial"/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</w:tr>
      <w:tr w:rsidR="008D5C7F">
        <w:tc>
          <w:tcPr>
            <w:tcW w:w="2905" w:type="dxa"/>
          </w:tcPr>
          <w:p w:rsidR="008D5C7F" w:rsidRDefault="002914E8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Оборудование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</w:p>
        </w:tc>
        <w:tc>
          <w:tcPr>
            <w:tcW w:w="2063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71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50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</w:tr>
      <w:tr w:rsidR="008D5C7F">
        <w:tc>
          <w:tcPr>
            <w:tcW w:w="2905" w:type="dxa"/>
          </w:tcPr>
          <w:p w:rsidR="008D5C7F" w:rsidRDefault="002914E8">
            <w:pPr>
              <w:tabs>
                <w:tab w:val="left" w:pos="502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Прочие</w:t>
            </w:r>
            <w:proofErr w:type="spellEnd"/>
            <w:r>
              <w:rPr>
                <w:rFonts w:ascii="Times New Roman" w:eastAsia="Arial" w:hAnsi="Times New Roman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</w:rPr>
              <w:t>расходы</w:t>
            </w:r>
            <w:proofErr w:type="spellEnd"/>
          </w:p>
        </w:tc>
        <w:tc>
          <w:tcPr>
            <w:tcW w:w="2063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71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50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</w:tr>
      <w:tr w:rsidR="008D5C7F">
        <w:trPr>
          <w:trHeight w:val="325"/>
        </w:trPr>
        <w:tc>
          <w:tcPr>
            <w:tcW w:w="2905" w:type="dxa"/>
            <w:vAlign w:val="center"/>
          </w:tcPr>
          <w:p w:rsidR="008D5C7F" w:rsidRDefault="002914E8">
            <w:pPr>
              <w:tabs>
                <w:tab w:val="left" w:pos="502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ИТОГО</w:t>
            </w:r>
          </w:p>
        </w:tc>
        <w:tc>
          <w:tcPr>
            <w:tcW w:w="2063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71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2508" w:type="dxa"/>
          </w:tcPr>
          <w:p w:rsidR="008D5C7F" w:rsidRDefault="008D5C7F">
            <w:pPr>
              <w:tabs>
                <w:tab w:val="left" w:pos="502"/>
              </w:tabs>
              <w:spacing w:after="0" w:line="240" w:lineRule="auto"/>
              <w:rPr>
                <w:sz w:val="24"/>
                <w:u w:val="single"/>
              </w:rPr>
            </w:pPr>
          </w:p>
        </w:tc>
      </w:tr>
    </w:tbl>
    <w:p w:rsidR="008D5C7F" w:rsidRDefault="008D5C7F">
      <w:pPr>
        <w:sectPr w:rsidR="008D5C7F">
          <w:headerReference w:type="default" r:id="rId12"/>
          <w:headerReference w:type="first" r:id="rId13"/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5C7F" w:rsidRDefault="008D5C7F">
      <w:pP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8D5C7F" w:rsidRDefault="002914E8">
      <w:pPr>
        <w:spacing w:after="0" w:line="240" w:lineRule="auto"/>
        <w:jc w:val="center"/>
        <w:rPr>
          <w:rFonts w:ascii="Times New Roman" w:eastAsia="Arial" w:hAnsi="Times New Roman" w:cs="Arial"/>
          <w:i/>
          <w:color w:val="000000"/>
          <w:sz w:val="24"/>
          <w:lang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Постатейный объем бюджетных ассигнований, необходимых для реализации плана мероприятий по развитию «</w:t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Доброцентра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»</w:t>
      </w:r>
    </w:p>
    <w:p w:rsidR="008D5C7F" w:rsidRDefault="008D5C7F">
      <w:pPr>
        <w:spacing w:after="0" w:line="240" w:lineRule="auto"/>
        <w:jc w:val="both"/>
        <w:rPr>
          <w:rFonts w:ascii="Times New Roman" w:eastAsia="Arial" w:hAnsi="Times New Roman" w:cs="Arial"/>
          <w:i/>
          <w:color w:val="000000"/>
          <w:sz w:val="24"/>
          <w:lang w:bidi="en-US"/>
        </w:rPr>
      </w:pPr>
    </w:p>
    <w:p w:rsidR="008D5C7F" w:rsidRDefault="008D5C7F">
      <w:pPr>
        <w:spacing w:after="0" w:line="240" w:lineRule="auto"/>
        <w:jc w:val="both"/>
        <w:rPr>
          <w:rFonts w:ascii="Times New Roman" w:eastAsia="Arial" w:hAnsi="Times New Roman" w:cs="Arial"/>
          <w:i/>
          <w:color w:val="000000"/>
          <w:sz w:val="24"/>
          <w:lang w:bidi="en-US"/>
        </w:rPr>
      </w:pPr>
    </w:p>
    <w:p w:rsidR="008D5C7F" w:rsidRDefault="002914E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4"/>
          <w:lang w:val="en-US"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ab/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Оборудование</w:t>
      </w:r>
      <w:proofErr w:type="spellEnd"/>
    </w:p>
    <w:p w:rsidR="008D5C7F" w:rsidRDefault="008D5C7F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en-US" w:bidi="en-US"/>
        </w:rPr>
      </w:pPr>
    </w:p>
    <w:tbl>
      <w:tblPr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7"/>
        <w:gridCol w:w="1192"/>
        <w:gridCol w:w="1476"/>
        <w:gridCol w:w="1858"/>
        <w:gridCol w:w="1766"/>
        <w:gridCol w:w="1210"/>
      </w:tblGrid>
      <w:tr w:rsidR="008D5C7F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Цена за единицу,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значение до двух знаков после запятой)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Количество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ед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Запрашиваемые средства,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значение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br/>
              <w:t>до двух знаков после запятой)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Собственные средства организации и/или привлеченные средства,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значение до двух знаков после запятой)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Общий объем средств.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значение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br/>
              <w:t>до двух знаков после запятой)</w:t>
            </w:r>
          </w:p>
        </w:tc>
      </w:tr>
      <w:tr w:rsidR="008D5C7F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</w:tr>
      <w:tr w:rsidR="008D5C7F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</w:tr>
      <w:tr w:rsidR="008D5C7F"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ИТОГО ПО ОБОРУДОВАНИЮ: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  <w:tr w:rsidR="008D5C7F"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Комментарии: Обоснуйте необходимость приобретения каждой единицы оборудования (т.е. укажите необходимость приобретения оборудования с точки зрения целей проекта и планируемой деятельности).</w:t>
            </w:r>
          </w:p>
        </w:tc>
      </w:tr>
    </w:tbl>
    <w:p w:rsidR="008D5C7F" w:rsidRDefault="008D5C7F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8D5C7F" w:rsidRDefault="008D5C7F">
      <w:pPr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8D5C7F" w:rsidRDefault="002914E8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en-US"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2</w:t>
      </w:r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.</w:t>
      </w:r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ab/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Прочие</w:t>
      </w:r>
      <w:proofErr w:type="spellEnd"/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расходы</w:t>
      </w:r>
      <w:proofErr w:type="spellEnd"/>
    </w:p>
    <w:p w:rsidR="008D5C7F" w:rsidRDefault="008D5C7F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en-US" w:bidi="en-US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1763"/>
        <w:gridCol w:w="1208"/>
        <w:gridCol w:w="1476"/>
        <w:gridCol w:w="1858"/>
        <w:gridCol w:w="1802"/>
        <w:gridCol w:w="1237"/>
      </w:tblGrid>
      <w:tr w:rsidR="008D5C7F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Цена за единицу,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до двух знаков после запятой)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Количество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ед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Запрашиваемые средства,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</w:t>
            </w:r>
          </w:p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до двух знаков после запятой)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Собственные средства организации и/или привлеченные средства,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 до двух знаков после запятой)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 xml:space="preserve">Общий объем средств. рублей 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t>(указать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bidi="en-US"/>
              </w:rPr>
              <w:br/>
              <w:t>до двух знаков после запятой)</w:t>
            </w:r>
          </w:p>
        </w:tc>
      </w:tr>
      <w:tr w:rsidR="008D5C7F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ind w:left="720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</w:pPr>
          </w:p>
        </w:tc>
      </w:tr>
      <w:tr w:rsidR="008D5C7F"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caps/>
                <w:color w:val="000000"/>
                <w:sz w:val="24"/>
                <w:lang w:val="en-US" w:bidi="en-US"/>
              </w:rPr>
            </w:pPr>
            <w:r>
              <w:rPr>
                <w:rFonts w:ascii="Times New Roman" w:eastAsia="Arial" w:hAnsi="Times New Roman" w:cs="Arial"/>
                <w:caps/>
                <w:color w:val="000000"/>
                <w:sz w:val="24"/>
                <w:lang w:val="en-US" w:bidi="en-US"/>
              </w:rPr>
              <w:t xml:space="preserve">Итого по прочим расходам: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8D5C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</w:tr>
      <w:tr w:rsidR="008D5C7F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u w:val="single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t>Комментарии: Расходы, не предусмотренные вышеуказанным перечнем с обоснованием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bidi="en-US"/>
              </w:rPr>
              <w:br/>
              <w:t>их необходимости для реализации проекта.</w:t>
            </w:r>
          </w:p>
        </w:tc>
      </w:tr>
    </w:tbl>
    <w:p w:rsidR="008D5C7F" w:rsidRDefault="008D5C7F">
      <w:pPr>
        <w:rPr>
          <w:rFonts w:ascii="Times New Roman" w:hAnsi="Times New Roman" w:cs="Times New Roman"/>
          <w:sz w:val="28"/>
          <w:szCs w:val="28"/>
        </w:rPr>
      </w:pPr>
    </w:p>
    <w:p w:rsidR="008D5C7F" w:rsidRDefault="008D5C7F">
      <w:pPr>
        <w:rPr>
          <w:rFonts w:ascii="Times New Roman" w:hAnsi="Times New Roman" w:cs="Times New Roman"/>
          <w:sz w:val="28"/>
          <w:szCs w:val="28"/>
        </w:rPr>
      </w:pPr>
    </w:p>
    <w:p w:rsidR="008D5C7F" w:rsidRDefault="008D5C7F">
      <w:pPr>
        <w:rPr>
          <w:rFonts w:ascii="Times New Roman" w:hAnsi="Times New Roman" w:cs="Times New Roman"/>
          <w:sz w:val="28"/>
          <w:szCs w:val="28"/>
        </w:rPr>
      </w:pPr>
    </w:p>
    <w:p w:rsidR="008D5C7F" w:rsidRDefault="008D5C7F">
      <w:pPr>
        <w:rPr>
          <w:rFonts w:ascii="Times New Roman" w:hAnsi="Times New Roman" w:cs="Times New Roman"/>
          <w:sz w:val="28"/>
          <w:szCs w:val="28"/>
        </w:rPr>
      </w:pPr>
    </w:p>
    <w:p w:rsidR="008D5C7F" w:rsidRDefault="002914E8">
      <w:pPr>
        <w:widowControl w:val="0"/>
        <w:tabs>
          <w:tab w:val="left" w:pos="7447"/>
        </w:tabs>
        <w:spacing w:before="77" w:after="0" w:line="240" w:lineRule="auto"/>
        <w:ind w:left="7938" w:hanging="6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 №5</w:t>
      </w:r>
    </w:p>
    <w:p w:rsidR="008D5C7F" w:rsidRDefault="008D5C7F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Экспертного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Республиканского конкурса поддержки организаций (учреждений)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 xml:space="preserve">) </w:t>
      </w: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br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Добрый край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Игелек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җире</w:t>
      </w:r>
      <w:proofErr w:type="spellEnd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» 2025 года</w:t>
      </w:r>
    </w:p>
    <w:p w:rsidR="008D5C7F" w:rsidRDefault="008D5C7F">
      <w:pPr>
        <w:widowControl w:val="0"/>
        <w:tabs>
          <w:tab w:val="left" w:pos="7447"/>
        </w:tabs>
        <w:spacing w:before="1" w:after="1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1"/>
        <w:tblW w:w="9939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9"/>
        <w:gridCol w:w="4355"/>
        <w:gridCol w:w="5025"/>
      </w:tblGrid>
      <w:tr w:rsidR="008D5C7F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0" w:lineRule="exact"/>
              <w:ind w:right="-1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3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0" w:lineRule="exact"/>
              <w:ind w:left="1820" w:right="18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0" w:lineRule="exact"/>
              <w:ind w:left="84"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</w:p>
          <w:p w:rsidR="008D5C7F" w:rsidRDefault="008D5C7F">
            <w:pPr>
              <w:widowControl w:val="0"/>
              <w:tabs>
                <w:tab w:val="left" w:pos="7447"/>
              </w:tabs>
              <w:spacing w:after="0" w:line="310" w:lineRule="exact"/>
              <w:ind w:left="84"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5C7F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0" w:lineRule="exact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Председатель Экспертного совета,</w:t>
            </w:r>
          </w:p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310" w:lineRule="exact"/>
              <w:ind w:left="84" w:right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Министр по делам молодежи Республики Татарстан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 Экспертного совета, Заместитель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министра по делам молодежи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Татарстан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Ответственный секретарь Экспертного совета, Исполнительный директор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АНО «Информационно-ресурсный центр добровольчества Республики Татарстан»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Ольга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Начальник отдела по работе с территориями и развития инфраструктуры молодежной политики Министерства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делам молодежи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Татарстан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Кристина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Андреевна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09" w:right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Начальник отдела  гражданского патриотизма  молодежной политики Министерства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делам молодежи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A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Татарстан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Шихобалов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Валентин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Викторович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09" w:right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Директор ГБУ «Молодежный центр Республики Татарстан»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315" w:lineRule="exact"/>
              <w:ind w:lef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Ганиева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Гузель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Рафиковна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 w:rsidP="00AC4DD8">
            <w:pPr>
              <w:widowControl w:val="0"/>
              <w:tabs>
                <w:tab w:val="left" w:pos="7447"/>
              </w:tabs>
              <w:spacing w:after="0" w:line="315" w:lineRule="exact"/>
              <w:ind w:left="109" w:right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Испол</w:t>
            </w:r>
            <w:r w:rsidR="00371A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нительного директора, заведующий</w:t>
            </w:r>
            <w:r w:rsidRPr="00BA73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сектором по работе с территориями </w:t>
            </w:r>
            <w:r w:rsidR="00AC4D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АНО «Информационно-ресурсный центр добровольчества Республики Татарстан»</w:t>
            </w:r>
          </w:p>
        </w:tc>
      </w:tr>
    </w:tbl>
    <w:p w:rsidR="008D5C7F" w:rsidRDefault="008D5C7F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C7F" w:rsidRDefault="008D5C7F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BA7328" w:rsidRDefault="00BA7328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8D5C7F">
      <w:pPr>
        <w:spacing w:after="0" w:line="240" w:lineRule="auto"/>
        <w:ind w:left="4536" w:right="-2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8D5C7F" w:rsidRDefault="002914E8">
      <w:pPr>
        <w:widowControl w:val="0"/>
        <w:tabs>
          <w:tab w:val="left" w:pos="7447"/>
        </w:tabs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D5C7F" w:rsidRDefault="008D5C7F">
      <w:pPr>
        <w:widowControl w:val="0"/>
        <w:tabs>
          <w:tab w:val="left" w:pos="7447"/>
        </w:tabs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C7F" w:rsidRDefault="002914E8">
      <w:pPr>
        <w:widowControl w:val="0"/>
        <w:tabs>
          <w:tab w:val="left" w:pos="7447"/>
        </w:tabs>
        <w:spacing w:before="77" w:after="0" w:line="240" w:lineRule="auto"/>
        <w:ind w:left="7938" w:hanging="6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 №6</w:t>
      </w:r>
    </w:p>
    <w:p w:rsidR="008D5C7F" w:rsidRDefault="008D5C7F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 xml:space="preserve"> победителя Республиканского конкурса поддержки организаций (учреждений) муниципальных образований Республики Татарстан, реализующих комплекс мероприятий по развитию добровольчества (</w:t>
      </w:r>
      <w:proofErr w:type="spellStart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волонтерства</w:t>
      </w:r>
      <w:proofErr w:type="spellEnd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 xml:space="preserve">) </w:t>
      </w: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br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Добрый край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Игелек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җире</w:t>
      </w:r>
      <w:proofErr w:type="spellEnd"/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» 2025 года</w:t>
      </w:r>
    </w:p>
    <w:p w:rsidR="008D5C7F" w:rsidRDefault="002914E8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</w:pPr>
      <w:r>
        <w:rPr>
          <w:rFonts w:ascii="Times New Roman" w:eastAsia="Arial" w:hAnsi="Times New Roman" w:cs="Arial"/>
          <w:b/>
          <w:bCs/>
          <w:color w:val="000000"/>
          <w:sz w:val="28"/>
          <w:lang w:bidi="en-US"/>
        </w:rPr>
        <w:t>Наименование организации__________________________________________</w:t>
      </w:r>
    </w:p>
    <w:p w:rsidR="008D5C7F" w:rsidRDefault="008D5C7F">
      <w:pPr>
        <w:widowControl w:val="0"/>
        <w:tabs>
          <w:tab w:val="left" w:pos="7447"/>
        </w:tabs>
        <w:spacing w:before="1" w:after="1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1"/>
        <w:tblW w:w="9939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9"/>
        <w:gridCol w:w="3284"/>
        <w:gridCol w:w="6096"/>
      </w:tblGrid>
      <w:tr w:rsidR="008D5C7F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right="180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оценки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84" w:right="6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Комментарий</w:t>
            </w:r>
            <w:proofErr w:type="spellEnd"/>
          </w:p>
          <w:p w:rsidR="008D5C7F" w:rsidRDefault="008D5C7F">
            <w:pPr>
              <w:widowControl w:val="0"/>
              <w:tabs>
                <w:tab w:val="left" w:pos="7447"/>
              </w:tabs>
              <w:spacing w:after="0" w:line="240" w:lineRule="auto"/>
              <w:ind w:left="84"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Описание содержания деятельности в рамках реализации практики за указанный период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Опишите, что было сделано за указанный период, укажите, произошли ли какие-то изменения по сравнению с запланированным и почему?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Основные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целевые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группы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практики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Укажите реальный состав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благополучателей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 за указанный период реализации практики.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Произошли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изменения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сравнению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запланированным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почему</w:t>
            </w:r>
            <w:proofErr w:type="spellEnd"/>
            <w:r>
              <w:rPr>
                <w:rFonts w:ascii="Times New Roman" w:eastAsia="Calibri" w:hAnsi="Times New Roman" w:cs="Times New Roman"/>
              </w:rPr>
              <w:t>?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Ключевые партнеры реализации практики и их роль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Необходимо указать, какие организации стали партнерами реализации практики, какую конкретно помощь (информационную, консультационную, организационную, материальную и т. д.) они оказали в указанный период. Например, «АО «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Татмедиа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» - информационная поддержка; Исполнительный комитет … муниципального района Республики Татарстан - информационная, консультационную, организационную, материальную поддержки» и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т.п</w:t>
            </w:r>
            <w:proofErr w:type="spellEnd"/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Все реализованные мероприятия (в хронологическом порядке с датами)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Перечислить реализованные мероприятия в рамках практики, указав их фактические сроки, количество и состав участников, основные итоги.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Основные значения показателей результативности практики: ключевые показатели практики согласно заявке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показателей</w:t>
            </w:r>
            <w:proofErr w:type="spellEnd"/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Качественные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результаты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практики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Какие качественные изменения произошли в жизни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благополучателей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>/целевой группы/клиентов организации в результате реализации практики?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Информирование о практике его участников и в целом местного сообщества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09" w:right="133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Каким образом было обеспечено информирование о практике ее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благополучателей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/целевых групп? Укажите ключевые публикации 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в СМИ и сети Интернет, включив копии,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принскрины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>, данные по количеству таких публикаций и количеству просмотров и/или скачиваний в качестве приложения.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>Состав команды, реализующей практику, опыт и компетенции членов команды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right="133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  Произошли ли изменения в составе команды реализации практики, если да, то в чем причина. Укажите актуальные изменения, опишите опыт и компетенции новых членов команды.</w:t>
            </w: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Трудности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реализации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 Опишите основные возникшие трудности при реализации практики, как они были решены. </w:t>
            </w:r>
          </w:p>
          <w:p w:rsidR="008D5C7F" w:rsidRPr="00BA7328" w:rsidRDefault="008D5C7F">
            <w:pPr>
              <w:widowControl w:val="0"/>
              <w:tabs>
                <w:tab w:val="left" w:pos="7447"/>
              </w:tabs>
              <w:spacing w:after="0" w:line="240" w:lineRule="auto"/>
              <w:ind w:right="1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5C7F">
        <w:trPr>
          <w:trHeight w:val="6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tabs>
                <w:tab w:val="left" w:pos="7447"/>
              </w:tabs>
              <w:spacing w:after="0" w:line="240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Увеличение числа волонтёров за указанный период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F" w:rsidRPr="00BA7328" w:rsidRDefault="00291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A7328">
              <w:rPr>
                <w:rFonts w:ascii="Times New Roman" w:eastAsia="Calibri" w:hAnsi="Times New Roman" w:cs="Times New Roman"/>
                <w:lang w:val="ru-RU"/>
              </w:rPr>
              <w:t xml:space="preserve">Укажите прирост добровольцев за указанный промежуток времени, опираясь на данные платформы </w:t>
            </w:r>
            <w:proofErr w:type="spellStart"/>
            <w:r w:rsidRPr="00BA7328">
              <w:rPr>
                <w:rFonts w:ascii="Times New Roman" w:eastAsia="Calibri" w:hAnsi="Times New Roman" w:cs="Times New Roman"/>
                <w:lang w:val="ru-RU"/>
              </w:rPr>
              <w:t>Добро.РФ</w:t>
            </w:r>
            <w:proofErr w:type="spellEnd"/>
            <w:r w:rsidRPr="00BA7328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</w:tbl>
    <w:p w:rsidR="008D5C7F" w:rsidRDefault="008D5C7F" w:rsidP="00135FE5">
      <w:bookmarkStart w:id="0" w:name="_GoBack"/>
      <w:bookmarkEnd w:id="0"/>
    </w:p>
    <w:sectPr w:rsidR="008D5C7F">
      <w:headerReference w:type="default" r:id="rId14"/>
      <w:pgSz w:w="11906" w:h="16838"/>
      <w:pgMar w:top="1134" w:right="851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34" w:rsidRDefault="004E6634">
      <w:pPr>
        <w:spacing w:after="0" w:line="240" w:lineRule="auto"/>
      </w:pPr>
      <w:r>
        <w:separator/>
      </w:r>
    </w:p>
  </w:endnote>
  <w:endnote w:type="continuationSeparator" w:id="0">
    <w:p w:rsidR="004E6634" w:rsidRDefault="004E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34" w:rsidRDefault="004E6634">
      <w:pPr>
        <w:spacing w:after="0" w:line="240" w:lineRule="auto"/>
      </w:pPr>
      <w:r>
        <w:separator/>
      </w:r>
    </w:p>
  </w:footnote>
  <w:footnote w:type="continuationSeparator" w:id="0">
    <w:p w:rsidR="004E6634" w:rsidRDefault="004E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2914E8"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5C7F" w:rsidRDefault="008D5C7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" o:allowincell="f" stroked="f">
              <v:fill opacity="0"/>
              <v:textbox style="mso-fit-shape-to-text:t" inset="0,0,0,0">
                <w:txbxContent>
                  <w:p w:rsidR="008D5C7F" w:rsidRDefault="008D5C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2914E8">
    <w:r>
      <w:rPr>
        <w:noProof/>
        <w:lang w:eastAsia="ru-RU"/>
      </w:rPr>
      <mc:AlternateContent>
        <mc:Choice Requires="wps">
          <w:drawing>
            <wp:anchor distT="0" distB="0" distL="0" distR="0" simplePos="0" relativeHeight="1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5C7F" w:rsidRDefault="008D5C7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7" type="#_x0000_t202" style="position:absolute;margin-left:0;margin-top:.05pt;width:1.15pt;height:13.8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8D5C7F" w:rsidRDefault="008D5C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8D5C7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8D5C7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8D5C7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F" w:rsidRDefault="002914E8">
    <w:r>
      <w:rPr>
        <w:noProof/>
        <w:lang w:eastAsia="ru-RU"/>
      </w:rPr>
      <mc:AlternateContent>
        <mc:Choice Requires="wps">
          <w:drawing>
            <wp:anchor distT="0" distB="0" distL="0" distR="0" simplePos="0" relativeHeight="1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3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5C7F" w:rsidRDefault="008D5C7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5" o:spid="_x0000_s1028" type="#_x0000_t202" style="position:absolute;margin-left:0;margin-top:.05pt;width:1.15pt;height:13.8pt;z-index:1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8D5C7F" w:rsidRDefault="008D5C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AF1"/>
    <w:multiLevelType w:val="multilevel"/>
    <w:tmpl w:val="459AB3DE"/>
    <w:lvl w:ilvl="0">
      <w:start w:val="1"/>
      <w:numFmt w:val="bullet"/>
      <w:lvlText w:val=""/>
      <w:lvlJc w:val="left"/>
      <w:pPr>
        <w:tabs>
          <w:tab w:val="num" w:pos="0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61FAC"/>
    <w:multiLevelType w:val="multilevel"/>
    <w:tmpl w:val="76A61D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406" w:hanging="720"/>
      </w:pPr>
      <w:rPr>
        <w:b w:val="0"/>
        <w:bCs/>
        <w:i w:val="0"/>
        <w:iCs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 w15:restartNumberingAfterBreak="0">
    <w:nsid w:val="3FE85E5F"/>
    <w:multiLevelType w:val="multilevel"/>
    <w:tmpl w:val="42508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1B2756"/>
    <w:multiLevelType w:val="multilevel"/>
    <w:tmpl w:val="9BAC855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E1848"/>
    <w:multiLevelType w:val="multilevel"/>
    <w:tmpl w:val="77E2A66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406" w:hanging="720"/>
      </w:pPr>
      <w:rPr>
        <w:b w:val="0"/>
        <w:bCs/>
        <w:color w:val="000000" w:themeColor="text1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5" w15:restartNumberingAfterBreak="0">
    <w:nsid w:val="542006A5"/>
    <w:multiLevelType w:val="multilevel"/>
    <w:tmpl w:val="1EF4F3A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6011A5A"/>
    <w:multiLevelType w:val="multilevel"/>
    <w:tmpl w:val="138C3AB6"/>
    <w:lvl w:ilvl="0">
      <w:start w:val="1"/>
      <w:numFmt w:val="decimal"/>
      <w:pStyle w:val="11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pStyle w:val="21"/>
      <w:suff w:val="space"/>
      <w:lvlText w:val="%1.%2."/>
      <w:lvlJc w:val="left"/>
      <w:pPr>
        <w:tabs>
          <w:tab w:val="num" w:pos="0"/>
        </w:tabs>
        <w:ind w:left="4406" w:hanging="720"/>
      </w:pPr>
      <w:rPr>
        <w:b w:val="0"/>
        <w:bCs/>
        <w:i w:val="0"/>
        <w:iCs w:val="0"/>
        <w:color w:val="000000" w:themeColor="text1"/>
      </w:rPr>
    </w:lvl>
    <w:lvl w:ilvl="2">
      <w:start w:val="1"/>
      <w:numFmt w:val="decimal"/>
      <w:pStyle w:val="31"/>
      <w:suff w:val="space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7" w15:restartNumberingAfterBreak="0">
    <w:nsid w:val="6812590B"/>
    <w:multiLevelType w:val="multilevel"/>
    <w:tmpl w:val="910C176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2F0F7A"/>
    <w:multiLevelType w:val="multilevel"/>
    <w:tmpl w:val="CBD649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A3110F"/>
    <w:multiLevelType w:val="multilevel"/>
    <w:tmpl w:val="4A66AC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F"/>
    <w:rsid w:val="00022161"/>
    <w:rsid w:val="00135FE5"/>
    <w:rsid w:val="001522DD"/>
    <w:rsid w:val="002914E8"/>
    <w:rsid w:val="00371A6F"/>
    <w:rsid w:val="004321C9"/>
    <w:rsid w:val="004E6634"/>
    <w:rsid w:val="00501DEC"/>
    <w:rsid w:val="006D6102"/>
    <w:rsid w:val="008D5C7F"/>
    <w:rsid w:val="00904049"/>
    <w:rsid w:val="00A470AC"/>
    <w:rsid w:val="00AC4DD8"/>
    <w:rsid w:val="00B77B85"/>
    <w:rsid w:val="00BA7328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1B0"/>
  <w15:docId w15:val="{A6F78039-E94A-4018-9433-78CE35C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55"/>
    <w:pPr>
      <w:spacing w:after="160" w:line="259" w:lineRule="auto"/>
    </w:pPr>
  </w:style>
  <w:style w:type="paragraph" w:styleId="1">
    <w:name w:val="heading 1"/>
    <w:basedOn w:val="a"/>
    <w:next w:val="a"/>
    <w:link w:val="110"/>
    <w:uiPriority w:val="9"/>
    <w:qFormat/>
    <w:rsid w:val="0041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10"/>
    <w:uiPriority w:val="9"/>
    <w:unhideWhenUsed/>
    <w:qFormat/>
    <w:rsid w:val="00410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CF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5"/>
    <w:qFormat/>
    <w:rsid w:val="004109CF"/>
  </w:style>
  <w:style w:type="character" w:customStyle="1" w:styleId="111">
    <w:name w:val="1Стиль1 Знак"/>
    <w:link w:val="11"/>
    <w:qFormat/>
    <w:rsid w:val="004109C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11">
    <w:name w:val="2Стиль1 Знак"/>
    <w:basedOn w:val="a4"/>
    <w:link w:val="21"/>
    <w:qFormat/>
    <w:rsid w:val="004109CF"/>
    <w:rPr>
      <w:rFonts w:ascii="Times New Roman" w:eastAsia="Arial" w:hAnsi="Times New Roman" w:cs="Times New Roman"/>
      <w:color w:val="000000"/>
      <w:sz w:val="28"/>
      <w:szCs w:val="28"/>
      <w:lang w:val="en-US" w:bidi="en-US"/>
    </w:rPr>
  </w:style>
  <w:style w:type="character" w:customStyle="1" w:styleId="310">
    <w:name w:val="3Стиль1 Знак"/>
    <w:basedOn w:val="30"/>
    <w:link w:val="31"/>
    <w:qFormat/>
    <w:rsid w:val="004109CF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41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410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109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1"/>
    <w:qFormat/>
    <w:rsid w:val="006D126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652AC4"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435D51"/>
  </w:style>
  <w:style w:type="character" w:customStyle="1" w:styleId="aa">
    <w:name w:val="Нижний колонтитул Знак"/>
    <w:basedOn w:val="a0"/>
    <w:link w:val="ab"/>
    <w:uiPriority w:val="99"/>
    <w:qFormat/>
    <w:rsid w:val="00435D51"/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E85C0E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273156"/>
    <w:rPr>
      <w:i/>
      <w:iCs/>
    </w:rPr>
  </w:style>
  <w:style w:type="paragraph" w:styleId="ad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1"/>
    <w:qFormat/>
    <w:rsid w:val="006D126F"/>
    <w:pPr>
      <w:widowControl w:val="0"/>
      <w:spacing w:after="0" w:line="240" w:lineRule="auto"/>
      <w:ind w:left="112" w:firstLine="70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List"/>
    <w:basedOn w:val="a7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List Paragraph"/>
    <w:basedOn w:val="a"/>
    <w:link w:val="a4"/>
    <w:qFormat/>
    <w:rsid w:val="004109CF"/>
    <w:pPr>
      <w:ind w:left="720"/>
      <w:contextualSpacing/>
    </w:pPr>
  </w:style>
  <w:style w:type="paragraph" w:customStyle="1" w:styleId="11">
    <w:name w:val="1Стиль1"/>
    <w:basedOn w:val="1"/>
    <w:link w:val="111"/>
    <w:qFormat/>
    <w:rsid w:val="004109CF"/>
    <w:pPr>
      <w:numPr>
        <w:numId w:val="3"/>
      </w:numPr>
      <w:spacing w:before="360" w:after="360"/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21">
    <w:name w:val="2Стиль1"/>
    <w:basedOn w:val="2"/>
    <w:next w:val="2"/>
    <w:link w:val="211"/>
    <w:qFormat/>
    <w:rsid w:val="004109CF"/>
    <w:pPr>
      <w:keepLines w:val="0"/>
      <w:numPr>
        <w:ilvl w:val="1"/>
        <w:numId w:val="3"/>
      </w:numPr>
      <w:spacing w:before="0"/>
      <w:ind w:left="0" w:firstLine="720"/>
      <w:jc w:val="both"/>
    </w:pPr>
    <w:rPr>
      <w:rFonts w:ascii="Times New Roman" w:eastAsia="Arial" w:hAnsi="Times New Roman" w:cs="Times New Roman"/>
      <w:color w:val="000000"/>
      <w:sz w:val="28"/>
      <w:szCs w:val="28"/>
      <w:lang w:val="en-US" w:bidi="en-US"/>
    </w:rPr>
  </w:style>
  <w:style w:type="paragraph" w:customStyle="1" w:styleId="31">
    <w:name w:val="3Стиль1"/>
    <w:basedOn w:val="3"/>
    <w:next w:val="3"/>
    <w:link w:val="310"/>
    <w:qFormat/>
    <w:rsid w:val="004109CF"/>
    <w:pPr>
      <w:numPr>
        <w:ilvl w:val="2"/>
        <w:numId w:val="3"/>
      </w:numPr>
      <w:ind w:left="0"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435D5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435D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39"/>
    <w:rsid w:val="004109CF"/>
    <w:rPr>
      <w:color w:val="00000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Заголовок 1 Знак1"/>
    <w:basedOn w:val="a1"/>
    <w:link w:val="1"/>
    <w:rsid w:val="004109CF"/>
    <w:rPr>
      <w:color w:val="00000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Заголовок 2 Знак1"/>
    <w:basedOn w:val="a1"/>
    <w:link w:val="2"/>
    <w:rsid w:val="004109CF"/>
    <w:rPr>
      <w:color w:val="000000"/>
      <w:sz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05DE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C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4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34F0-4BA7-49F1-8C31-2FAC873E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QB351</dc:creator>
  <dc:description/>
  <cp:lastModifiedBy>Дарья Багаева</cp:lastModifiedBy>
  <cp:revision>2</cp:revision>
  <cp:lastPrinted>2025-02-20T11:53:00Z</cp:lastPrinted>
  <dcterms:created xsi:type="dcterms:W3CDTF">2025-02-21T07:23:00Z</dcterms:created>
  <dcterms:modified xsi:type="dcterms:W3CDTF">2025-02-21T07:23:00Z</dcterms:modified>
  <dc:language>ru-RU</dc:language>
</cp:coreProperties>
</file>