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F321" w14:textId="349A8B47" w:rsidR="00BF529B" w:rsidRDefault="00000000">
      <w:pPr>
        <w:ind w:left="4536"/>
        <w:jc w:val="right"/>
        <w:rPr>
          <w:sz w:val="28"/>
          <w:lang w:val="ru-RU"/>
        </w:rPr>
      </w:pPr>
      <w:r>
        <w:rPr>
          <w:sz w:val="28"/>
          <w:lang w:val="ru-RU"/>
        </w:rPr>
        <w:t>Приложение № 2</w:t>
      </w:r>
    </w:p>
    <w:p w14:paraId="27DDEA6D" w14:textId="2A5991E9" w:rsidR="00950315" w:rsidRDefault="00950315" w:rsidP="00950315">
      <w:pPr>
        <w:ind w:left="6096"/>
        <w:jc w:val="right"/>
        <w:rPr>
          <w:sz w:val="28"/>
          <w:lang w:val="ru-RU"/>
        </w:rPr>
      </w:pPr>
      <w:r w:rsidRPr="00380513">
        <w:rPr>
          <w:sz w:val="28"/>
          <w:lang w:val="ru-RU"/>
        </w:rPr>
        <w:t>к Положени</w:t>
      </w:r>
      <w:r>
        <w:rPr>
          <w:sz w:val="28"/>
          <w:lang w:val="ru-RU"/>
        </w:rPr>
        <w:t>ю</w:t>
      </w:r>
      <w:r w:rsidRPr="00380513">
        <w:rPr>
          <w:sz w:val="28"/>
          <w:lang w:val="ru-RU"/>
        </w:rPr>
        <w:t xml:space="preserve"> о проведении регионального этапа</w:t>
      </w:r>
      <w:r>
        <w:rPr>
          <w:sz w:val="28"/>
          <w:lang w:val="ru-RU"/>
        </w:rPr>
        <w:t xml:space="preserve"> </w:t>
      </w:r>
      <w:r w:rsidRPr="00380513">
        <w:rPr>
          <w:sz w:val="28"/>
          <w:lang w:val="ru-RU"/>
        </w:rPr>
        <w:t xml:space="preserve">Всероссийского конкурса лучших региональных </w:t>
      </w:r>
      <w:r>
        <w:rPr>
          <w:sz w:val="28"/>
          <w:lang w:val="ru-RU"/>
        </w:rPr>
        <w:t>п</w:t>
      </w:r>
      <w:r w:rsidRPr="00380513">
        <w:rPr>
          <w:sz w:val="28"/>
          <w:lang w:val="ru-RU"/>
        </w:rPr>
        <w:t xml:space="preserve">рактик поддержки </w:t>
      </w:r>
      <w:r>
        <w:rPr>
          <w:sz w:val="28"/>
          <w:lang w:val="ru-RU"/>
        </w:rPr>
        <w:t>добровольчества (</w:t>
      </w:r>
      <w:r w:rsidRPr="00380513">
        <w:rPr>
          <w:sz w:val="28"/>
          <w:lang w:val="ru-RU"/>
        </w:rPr>
        <w:t>волонтерства</w:t>
      </w:r>
      <w:r>
        <w:rPr>
          <w:sz w:val="28"/>
          <w:lang w:val="ru-RU"/>
        </w:rPr>
        <w:t xml:space="preserve">) </w:t>
      </w:r>
      <w:r w:rsidRPr="00380513">
        <w:rPr>
          <w:sz w:val="28"/>
          <w:lang w:val="ru-RU"/>
        </w:rPr>
        <w:t xml:space="preserve">«Регион добрых дел» 2023 года </w:t>
      </w:r>
    </w:p>
    <w:p w14:paraId="605DB4D5" w14:textId="77777777" w:rsidR="00BF529B" w:rsidRDefault="00BF529B" w:rsidP="003A6E0C">
      <w:pPr>
        <w:contextualSpacing/>
        <w:rPr>
          <w:b/>
          <w:lang w:val="ru-RU"/>
        </w:rPr>
      </w:pPr>
    </w:p>
    <w:p w14:paraId="05EF3FC6" w14:textId="77777777" w:rsidR="00BF529B" w:rsidRDefault="00000000">
      <w:pPr>
        <w:widowControl w:val="0"/>
        <w:ind w:right="-28"/>
        <w:jc w:val="center"/>
        <w:rPr>
          <w:b/>
          <w:caps/>
          <w:color w:val="000000" w:themeColor="text1"/>
          <w:sz w:val="28"/>
          <w:lang w:val="ru-RU"/>
        </w:rPr>
      </w:pPr>
      <w:r>
        <w:rPr>
          <w:b/>
          <w:caps/>
          <w:color w:val="000000" w:themeColor="text1"/>
          <w:sz w:val="28"/>
          <w:lang w:val="ru-RU"/>
        </w:rPr>
        <w:t>Паспорт ПРОЕКТА поддержки добровольчества (волонтерства)</w:t>
      </w:r>
    </w:p>
    <w:p w14:paraId="466E5417" w14:textId="77777777" w:rsidR="00BF529B" w:rsidRDefault="00BF529B">
      <w:pPr>
        <w:widowControl w:val="0"/>
        <w:ind w:right="-28"/>
        <w:jc w:val="center"/>
        <w:rPr>
          <w:b/>
          <w:lang w:val="ru-RU"/>
        </w:rPr>
      </w:pPr>
    </w:p>
    <w:p w14:paraId="119CC2EF" w14:textId="77777777" w:rsidR="00BF529B" w:rsidRDefault="00BF529B">
      <w:pPr>
        <w:ind w:left="720"/>
        <w:contextualSpacing/>
        <w:rPr>
          <w:b/>
          <w:lang w:val="ru-RU"/>
        </w:rPr>
      </w:pPr>
    </w:p>
    <w:p w14:paraId="45EF16BA" w14:textId="5B9CDFEF" w:rsidR="00BF529B" w:rsidRDefault="00000000" w:rsidP="0072587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Краткая текстовая презентация проекта, дающая целостное представление</w:t>
      </w:r>
      <w:r>
        <w:rPr>
          <w:sz w:val="28"/>
          <w:lang w:val="ru-RU"/>
        </w:rPr>
        <w:br/>
        <w:t>о сути проекта и отражающая основную идею проекта, цель, содержание</w:t>
      </w:r>
      <w:r>
        <w:rPr>
          <w:sz w:val="28"/>
          <w:lang w:val="ru-RU"/>
        </w:rPr>
        <w:br/>
        <w:t xml:space="preserve">и наиболее значимые ожидаемые результаты (заполняются по 2-5 предложений). Текст краткого описания проекта-победителя </w:t>
      </w:r>
      <w:r w:rsidR="00725872" w:rsidRPr="00725872">
        <w:rPr>
          <w:sz w:val="28"/>
          <w:lang w:val="ru-RU"/>
        </w:rPr>
        <w:t xml:space="preserve">регионального этапа Всероссийского конкурса лучших региональных практик поддержки </w:t>
      </w:r>
      <w:r w:rsidR="003A6E0C">
        <w:rPr>
          <w:sz w:val="28"/>
          <w:lang w:val="ru-RU"/>
        </w:rPr>
        <w:t>добровольчества (</w:t>
      </w:r>
      <w:r w:rsidR="00725872" w:rsidRPr="00725872">
        <w:rPr>
          <w:sz w:val="28"/>
          <w:lang w:val="ru-RU"/>
        </w:rPr>
        <w:t>волонтерства</w:t>
      </w:r>
      <w:r w:rsidR="003A6E0C">
        <w:rPr>
          <w:sz w:val="28"/>
          <w:lang w:val="ru-RU"/>
        </w:rPr>
        <w:t>)</w:t>
      </w:r>
      <w:r w:rsidR="00725872">
        <w:rPr>
          <w:sz w:val="28"/>
          <w:lang w:val="ru-RU"/>
        </w:rPr>
        <w:t xml:space="preserve"> </w:t>
      </w:r>
      <w:r w:rsidR="00725872" w:rsidRPr="00725872">
        <w:rPr>
          <w:sz w:val="28"/>
          <w:lang w:val="ru-RU"/>
        </w:rPr>
        <w:t>«Регион добрых дел» 2023 года в Республике Татарстан</w:t>
      </w:r>
      <w:r>
        <w:rPr>
          <w:sz w:val="28"/>
          <w:lang w:val="ru-RU"/>
        </w:rPr>
        <w:t xml:space="preserve"> будет использован для публикации в информационно-телекоммуникационной сети «Интернет». </w:t>
      </w:r>
    </w:p>
    <w:p w14:paraId="0047B77D" w14:textId="77777777" w:rsidR="00BF529B" w:rsidRPr="00725872" w:rsidRDefault="00BF529B">
      <w:pPr>
        <w:jc w:val="both"/>
        <w:rPr>
          <w:sz w:val="28"/>
          <w:lang w:val="ru-RU"/>
        </w:rPr>
      </w:pPr>
    </w:p>
    <w:p w14:paraId="5A56E8B0" w14:textId="77777777" w:rsidR="00BF529B" w:rsidRDefault="00000000">
      <w:pPr>
        <w:jc w:val="center"/>
        <w:rPr>
          <w:b/>
          <w:color w:val="000000" w:themeColor="text1"/>
          <w:sz w:val="28"/>
          <w:lang w:val="ru-RU"/>
        </w:rPr>
      </w:pPr>
      <w:r>
        <w:rPr>
          <w:b/>
          <w:color w:val="000000" w:themeColor="text1"/>
          <w:sz w:val="28"/>
          <w:lang w:val="ru-RU"/>
        </w:rPr>
        <w:t>Описание проекта поддержки добровольчества (волонтерства)</w:t>
      </w:r>
    </w:p>
    <w:p w14:paraId="53297D35" w14:textId="77777777" w:rsidR="00BF529B" w:rsidRPr="00725872" w:rsidRDefault="00BF529B">
      <w:pPr>
        <w:rPr>
          <w:sz w:val="28"/>
          <w:lang w:val="ru-RU"/>
        </w:rPr>
      </w:pP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3338"/>
        <w:gridCol w:w="6857"/>
      </w:tblGrid>
      <w:tr w:rsidR="00BF529B" w14:paraId="1A058B21" w14:textId="77777777">
        <w:trPr>
          <w:trHeight w:val="210"/>
        </w:trPr>
        <w:tc>
          <w:tcPr>
            <w:tcW w:w="3369" w:type="dxa"/>
          </w:tcPr>
          <w:p w14:paraId="79B5373D" w14:textId="77777777" w:rsidR="00BF529B" w:rsidRDefault="00000000">
            <w:pPr>
              <w:jc w:val="both"/>
              <w:rPr>
                <w:rStyle w:val="afb"/>
                <w:rFonts w:cs="Times New Roman"/>
                <w:sz w:val="22"/>
              </w:rPr>
            </w:pPr>
            <w:proofErr w:type="spellStart"/>
            <w:r>
              <w:rPr>
                <w:rStyle w:val="afb"/>
                <w:rFonts w:cs="Times New Roman"/>
                <w:sz w:val="22"/>
              </w:rPr>
              <w:t>Наименование</w:t>
            </w:r>
            <w:proofErr w:type="spellEnd"/>
            <w:r>
              <w:rPr>
                <w:rStyle w:val="afb"/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Style w:val="afb"/>
                <w:rFonts w:cs="Times New Roman"/>
                <w:sz w:val="22"/>
              </w:rPr>
              <w:t>организации</w:t>
            </w:r>
            <w:proofErr w:type="spellEnd"/>
          </w:p>
        </w:tc>
        <w:tc>
          <w:tcPr>
            <w:tcW w:w="6943" w:type="dxa"/>
          </w:tcPr>
          <w:p w14:paraId="381508F6" w14:textId="77777777" w:rsidR="00BF529B" w:rsidRDefault="00BF529B">
            <w:pPr>
              <w:jc w:val="both"/>
              <w:rPr>
                <w:rFonts w:cs="Times New Roman"/>
                <w:i/>
                <w:sz w:val="22"/>
              </w:rPr>
            </w:pPr>
          </w:p>
        </w:tc>
      </w:tr>
      <w:tr w:rsidR="00BF529B" w14:paraId="7D75C94A" w14:textId="77777777">
        <w:trPr>
          <w:trHeight w:val="90"/>
        </w:trPr>
        <w:tc>
          <w:tcPr>
            <w:tcW w:w="3369" w:type="dxa"/>
          </w:tcPr>
          <w:p w14:paraId="61B72895" w14:textId="77777777" w:rsidR="00BF529B" w:rsidRDefault="00000000">
            <w:pPr>
              <w:jc w:val="both"/>
              <w:rPr>
                <w:rFonts w:cs="Times New Roman"/>
                <w:i/>
                <w:sz w:val="22"/>
              </w:rPr>
            </w:pPr>
            <w:proofErr w:type="spellStart"/>
            <w:r>
              <w:rPr>
                <w:rStyle w:val="afb"/>
                <w:rFonts w:cs="Times New Roman"/>
                <w:sz w:val="22"/>
              </w:rPr>
              <w:t>Наименование</w:t>
            </w:r>
            <w:proofErr w:type="spellEnd"/>
            <w:r>
              <w:rPr>
                <w:rStyle w:val="afb"/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Style w:val="afb"/>
                <w:rFonts w:cs="Times New Roman"/>
                <w:sz w:val="22"/>
              </w:rPr>
              <w:t>проекта</w:t>
            </w:r>
            <w:proofErr w:type="spellEnd"/>
          </w:p>
        </w:tc>
        <w:tc>
          <w:tcPr>
            <w:tcW w:w="6943" w:type="dxa"/>
          </w:tcPr>
          <w:p w14:paraId="4A9CD3CA" w14:textId="77777777" w:rsidR="00BF529B" w:rsidRDefault="00BF529B">
            <w:pPr>
              <w:jc w:val="both"/>
              <w:rPr>
                <w:rFonts w:cs="Times New Roman"/>
                <w:i/>
                <w:sz w:val="22"/>
              </w:rPr>
            </w:pPr>
          </w:p>
        </w:tc>
      </w:tr>
      <w:tr w:rsidR="00BF529B" w:rsidRPr="00950315" w14:paraId="5894E8BC" w14:textId="77777777">
        <w:trPr>
          <w:trHeight w:val="1799"/>
        </w:trPr>
        <w:tc>
          <w:tcPr>
            <w:tcW w:w="3369" w:type="dxa"/>
          </w:tcPr>
          <w:p w14:paraId="2AB82514" w14:textId="77777777" w:rsidR="00BF529B" w:rsidRDefault="00000000">
            <w:pPr>
              <w:pStyle w:val="aff8"/>
              <w:spacing w:line="240" w:lineRule="auto"/>
              <w:ind w:left="0" w:right="0" w:firstLine="0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 xml:space="preserve">Приоритетное направление конкурса, которому соответствует проект </w:t>
            </w:r>
            <w:r>
              <w:rPr>
                <w:rFonts w:cs="Times New Roman"/>
                <w:i/>
                <w:sz w:val="22"/>
                <w:lang w:val="ru-RU"/>
              </w:rPr>
              <w:t>(указать только один пункт)</w:t>
            </w:r>
          </w:p>
        </w:tc>
        <w:tc>
          <w:tcPr>
            <w:tcW w:w="6943" w:type="dxa"/>
          </w:tcPr>
          <w:p w14:paraId="75733A38" w14:textId="77777777" w:rsidR="00BF529B" w:rsidRDefault="00000000">
            <w:pPr>
              <w:pStyle w:val="af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школьное добровольчество (волонтерство);</w:t>
            </w:r>
          </w:p>
          <w:p w14:paraId="608D5AE5" w14:textId="77777777" w:rsidR="00BF529B" w:rsidRDefault="00BF529B">
            <w:pPr>
              <w:pStyle w:val="af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</w:p>
          <w:p w14:paraId="29E4FA67" w14:textId="77777777" w:rsidR="00BF529B" w:rsidRDefault="00000000">
            <w:pPr>
              <w:pStyle w:val="af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студенческое добровольчество (волонтерство);</w:t>
            </w:r>
          </w:p>
          <w:p w14:paraId="50671AE2" w14:textId="77777777" w:rsidR="00BF529B" w:rsidRDefault="00BF529B">
            <w:pPr>
              <w:pStyle w:val="af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</w:p>
          <w:p w14:paraId="1E7F254C" w14:textId="77777777" w:rsidR="00BF529B" w:rsidRDefault="00000000">
            <w:pPr>
              <w:pStyle w:val="af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добровольчество (волонтерство) трудоспособного населения;</w:t>
            </w:r>
          </w:p>
          <w:p w14:paraId="0EC69C3F" w14:textId="77777777" w:rsidR="00BF529B" w:rsidRDefault="00BF529B">
            <w:pPr>
              <w:pStyle w:val="af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</w:p>
          <w:p w14:paraId="7464C2DF" w14:textId="77777777" w:rsidR="00BF529B" w:rsidRDefault="00000000">
            <w:pPr>
              <w:pStyle w:val="af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«серебряное» добровольчество (волонтерство).</w:t>
            </w:r>
          </w:p>
        </w:tc>
      </w:tr>
      <w:tr w:rsidR="00BF529B" w:rsidRPr="00950315" w14:paraId="5C0D3AFC" w14:textId="77777777">
        <w:trPr>
          <w:trHeight w:val="400"/>
        </w:trPr>
        <w:tc>
          <w:tcPr>
            <w:tcW w:w="3369" w:type="dxa"/>
          </w:tcPr>
          <w:p w14:paraId="63B15AB9" w14:textId="77777777" w:rsidR="00BF529B" w:rsidRDefault="00000000">
            <w:pPr>
              <w:pStyle w:val="aff8"/>
              <w:spacing w:line="240" w:lineRule="auto"/>
              <w:ind w:left="0" w:right="0" w:firstLine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Краткое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описание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проекта</w:t>
            </w:r>
            <w:proofErr w:type="spellEnd"/>
          </w:p>
        </w:tc>
        <w:tc>
          <w:tcPr>
            <w:tcW w:w="6943" w:type="dxa"/>
          </w:tcPr>
          <w:p w14:paraId="25F250A9" w14:textId="77777777" w:rsidR="00BF529B" w:rsidRDefault="00000000">
            <w:pPr>
              <w:pStyle w:val="af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Допускается до 10 предложений. кратко описывающих содержание проекта.</w:t>
            </w:r>
          </w:p>
        </w:tc>
      </w:tr>
      <w:tr w:rsidR="00BF529B" w:rsidRPr="00950315" w14:paraId="5FC8E7B1" w14:textId="77777777">
        <w:tc>
          <w:tcPr>
            <w:tcW w:w="3369" w:type="dxa"/>
          </w:tcPr>
          <w:p w14:paraId="029CBC5A" w14:textId="77777777" w:rsidR="00BF529B" w:rsidRDefault="00000000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Основная цель и задачи проекта</w:t>
            </w:r>
          </w:p>
        </w:tc>
        <w:tc>
          <w:tcPr>
            <w:tcW w:w="6943" w:type="dxa"/>
          </w:tcPr>
          <w:p w14:paraId="51F28443" w14:textId="77777777" w:rsidR="00BF529B" w:rsidRDefault="00000000">
            <w:pPr>
              <w:contextualSpacing/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В данном разделе необходимо указать, что планируется достичь в ходе реализации данного проекта. Важно убедиться, что достижение цели можно будет измерить количественными и качественными показателями, указанными в соответствующих полях описания практики. </w:t>
            </w:r>
          </w:p>
        </w:tc>
      </w:tr>
      <w:tr w:rsidR="00BF529B" w:rsidRPr="00950315" w14:paraId="5D0D3AE7" w14:textId="77777777">
        <w:tc>
          <w:tcPr>
            <w:tcW w:w="3369" w:type="dxa"/>
          </w:tcPr>
          <w:p w14:paraId="396D4A9E" w14:textId="77777777" w:rsidR="00BF529B" w:rsidRDefault="00000000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Описание проблемы,</w:t>
            </w:r>
            <w:r>
              <w:rPr>
                <w:rFonts w:cs="Times New Roman"/>
                <w:sz w:val="22"/>
                <w:lang w:val="ru-RU"/>
              </w:rPr>
              <w:br/>
              <w:t xml:space="preserve">на решение которой направлен проект, обоснование актуальности и социальной значимость проекта и предлагаемых решений. </w:t>
            </w:r>
          </w:p>
        </w:tc>
        <w:tc>
          <w:tcPr>
            <w:tcW w:w="6943" w:type="dxa"/>
          </w:tcPr>
          <w:p w14:paraId="30D456A8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исследованиями, экспертными заключениями.</w:t>
            </w:r>
          </w:p>
        </w:tc>
      </w:tr>
      <w:tr w:rsidR="00BF529B" w:rsidRPr="00950315" w14:paraId="066520FE" w14:textId="77777777">
        <w:trPr>
          <w:trHeight w:val="273"/>
        </w:trPr>
        <w:tc>
          <w:tcPr>
            <w:tcW w:w="3369" w:type="dxa"/>
          </w:tcPr>
          <w:p w14:paraId="5F99A1E2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Style w:val="afb"/>
                <w:rFonts w:cs="Times New Roman"/>
                <w:sz w:val="22"/>
                <w:lang w:val="ru-RU"/>
              </w:rPr>
              <w:t>Основная целевая группа</w:t>
            </w:r>
            <w:r>
              <w:rPr>
                <w:rStyle w:val="afb"/>
                <w:rFonts w:cs="Times New Roman"/>
                <w:sz w:val="22"/>
                <w:lang w:val="ru-RU"/>
              </w:rPr>
              <w:br/>
              <w:t xml:space="preserve">и ее количественный состав </w:t>
            </w:r>
            <w:r>
              <w:rPr>
                <w:rStyle w:val="afb"/>
                <w:rFonts w:cs="Times New Roman"/>
                <w:i/>
                <w:sz w:val="22"/>
                <w:lang w:val="ru-RU"/>
              </w:rPr>
              <w:t>(на кого направлен проект, сколько человек)</w:t>
            </w:r>
          </w:p>
        </w:tc>
        <w:tc>
          <w:tcPr>
            <w:tcW w:w="6943" w:type="dxa"/>
          </w:tcPr>
          <w:p w14:paraId="23E43F82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Необходимо указать только те категории организаций и людей,</w:t>
            </w:r>
            <w:r>
              <w:rPr>
                <w:rFonts w:cs="Times New Roman"/>
                <w:i/>
                <w:sz w:val="22"/>
                <w:lang w:val="ru-RU"/>
              </w:rPr>
              <w:br/>
              <w:t>с которыми будет проводиться работа в рамках проекта.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Если целевых групп несколько — необходимо описать каждую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из них. Коротко описать целевую группу: ее состав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и количество представителей на конкретной территории реализации проекта.</w:t>
            </w:r>
          </w:p>
        </w:tc>
      </w:tr>
      <w:tr w:rsidR="00BF529B" w:rsidRPr="00950315" w14:paraId="14271D8F" w14:textId="77777777">
        <w:trPr>
          <w:trHeight w:val="2179"/>
        </w:trPr>
        <w:tc>
          <w:tcPr>
            <w:tcW w:w="3369" w:type="dxa"/>
          </w:tcPr>
          <w:p w14:paraId="70AF5DAD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Style w:val="afb"/>
                <w:rFonts w:cs="Times New Roman"/>
                <w:sz w:val="22"/>
                <w:lang w:val="ru-RU"/>
              </w:rPr>
              <w:lastRenderedPageBreak/>
              <w:t xml:space="preserve">Деятельность </w:t>
            </w:r>
            <w:r>
              <w:rPr>
                <w:rStyle w:val="afb"/>
                <w:rFonts w:cs="Times New Roman"/>
                <w:i/>
                <w:sz w:val="22"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6943" w:type="dxa"/>
          </w:tcPr>
          <w:p w14:paraId="12A9B8E6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оборудование, то его использование должно быть направлено на решение указанной в проекте проблемы, а механизм его использования должен быть отражен в этом пункте.</w:t>
            </w:r>
          </w:p>
        </w:tc>
      </w:tr>
      <w:tr w:rsidR="00BF529B" w14:paraId="608C284A" w14:textId="77777777">
        <w:trPr>
          <w:trHeight w:val="880"/>
        </w:trPr>
        <w:tc>
          <w:tcPr>
            <w:tcW w:w="3369" w:type="dxa"/>
          </w:tcPr>
          <w:p w14:paraId="3BA5ADCC" w14:textId="77777777" w:rsidR="00BF529B" w:rsidRDefault="00000000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Описание поэтапного механизма реализации проекта</w:t>
            </w:r>
          </w:p>
        </w:tc>
        <w:tc>
          <w:tcPr>
            <w:tcW w:w="6943" w:type="dxa"/>
          </w:tcPr>
          <w:p w14:paraId="5E094373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благополучателями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>, как будут привлекаться добровольцы (волонтеры) и что будет сделано для оптимизации добровольческого (волонтерского) участия в достижении целей отдельных мероприятий и проекта в целом.</w:t>
            </w:r>
          </w:p>
          <w:p w14:paraId="246D728A" w14:textId="77777777" w:rsidR="00BF529B" w:rsidRDefault="00BF529B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14:paraId="15CFD0DB" w14:textId="77777777" w:rsidR="00BF529B" w:rsidRDefault="00000000">
            <w:pPr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  <w:lang w:val="ru-RU"/>
              </w:rPr>
              <w:t>Укажите всю последовательность мероприятий, которые</w:t>
            </w:r>
            <w:r>
              <w:rPr>
                <w:rFonts w:cs="Times New Roman"/>
                <w:i/>
                <w:sz w:val="22"/>
                <w:lang w:val="ru-RU"/>
              </w:rPr>
              <w:br/>
              <w:t xml:space="preserve">вы хотите осуществить в ходе реализации проекта, с логической взаимосвязью каждого шага. </w:t>
            </w:r>
            <w:proofErr w:type="spellStart"/>
            <w:r>
              <w:rPr>
                <w:rFonts w:cs="Times New Roman"/>
                <w:i/>
                <w:sz w:val="22"/>
              </w:rPr>
              <w:t>Объясните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22"/>
              </w:rPr>
              <w:t>почему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выбран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именно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такой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набор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мероприятий</w:t>
            </w:r>
            <w:proofErr w:type="spellEnd"/>
            <w:r>
              <w:rPr>
                <w:rFonts w:cs="Times New Roman"/>
                <w:i/>
                <w:sz w:val="22"/>
              </w:rPr>
              <w:t>.</w:t>
            </w:r>
          </w:p>
        </w:tc>
      </w:tr>
      <w:tr w:rsidR="00BF529B" w14:paraId="63554894" w14:textId="77777777">
        <w:tc>
          <w:tcPr>
            <w:tcW w:w="3369" w:type="dxa"/>
          </w:tcPr>
          <w:p w14:paraId="7BF28AB4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Style w:val="afb"/>
                <w:rFonts w:cs="Times New Roman"/>
                <w:sz w:val="22"/>
                <w:lang w:val="ru-RU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6943" w:type="dxa"/>
          </w:tcPr>
          <w:p w14:paraId="22C003D8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При наличии указать следующие количественные результаты:</w:t>
            </w:r>
          </w:p>
          <w:p w14:paraId="3B60310A" w14:textId="77777777" w:rsidR="00BF529B" w:rsidRDefault="00BF529B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14:paraId="74460F9E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количество добровольцев (волонтеров), участвующих</w:t>
            </w:r>
            <w:r>
              <w:rPr>
                <w:rFonts w:cs="Times New Roman"/>
                <w:i/>
                <w:sz w:val="22"/>
                <w:lang w:val="ru-RU"/>
              </w:rPr>
              <w:br/>
              <w:t xml:space="preserve">в реализации проекта. Их них </w:t>
            </w:r>
            <w:r>
              <w:rPr>
                <w:rFonts w:cs="Times New Roman"/>
                <w:sz w:val="22"/>
                <w:lang w:val="ru-RU"/>
              </w:rPr>
              <w:t xml:space="preserve">– </w:t>
            </w:r>
            <w:r>
              <w:rPr>
                <w:rFonts w:cs="Times New Roman"/>
                <w:i/>
                <w:sz w:val="22"/>
                <w:lang w:val="ru-RU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</w:p>
          <w:p w14:paraId="3ED20913" w14:textId="77777777" w:rsidR="00BF529B" w:rsidRDefault="00BF529B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14:paraId="1AB2EE4E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количество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благополучателей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>, получивших добровольческую (волонтерскую) поддержку;</w:t>
            </w:r>
          </w:p>
          <w:p w14:paraId="5D6CD5FD" w14:textId="77777777" w:rsidR="00BF529B" w:rsidRDefault="00BF529B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14:paraId="335A38D5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количество проведенных добровольческих (волонтерских) инициатив;</w:t>
            </w:r>
          </w:p>
          <w:p w14:paraId="274308C4" w14:textId="77777777" w:rsidR="00BF529B" w:rsidRDefault="00BF529B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14:paraId="51B40252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количество добровольцев (волонтеров), прошедших образовательные программы;</w:t>
            </w:r>
          </w:p>
          <w:p w14:paraId="01C9E9B2" w14:textId="77777777" w:rsidR="00BF529B" w:rsidRDefault="00BF529B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14:paraId="3A170657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количество партнеров, привлеченных к реализации добровольческих (волонтерских) инициатив;</w:t>
            </w:r>
          </w:p>
          <w:p w14:paraId="205B05AF" w14:textId="77777777" w:rsidR="00BF529B" w:rsidRDefault="00BF529B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14:paraId="5EF5DF64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14:paraId="1987F0D9" w14:textId="77777777" w:rsidR="00BF529B" w:rsidRDefault="00BF529B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14:paraId="0F2F6F6E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количество публикаций в СМИ о добровольческих волонтерских инициативах и их результатах;</w:t>
            </w:r>
          </w:p>
          <w:p w14:paraId="29D28416" w14:textId="77777777" w:rsidR="00BF529B" w:rsidRDefault="00BF529B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14:paraId="0C221185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другое.</w:t>
            </w:r>
          </w:p>
          <w:p w14:paraId="1206C069" w14:textId="77777777" w:rsidR="00BF529B" w:rsidRDefault="00BF529B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14:paraId="28102C40" w14:textId="77777777" w:rsidR="00BF529B" w:rsidRDefault="00000000">
            <w:pPr>
              <w:jc w:val="both"/>
              <w:rPr>
                <w:rFonts w:cs="Times New Roman"/>
                <w:bCs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Качественные изменения </w:t>
            </w:r>
            <w:r>
              <w:rPr>
                <w:rFonts w:cs="Times New Roman"/>
                <w:sz w:val="22"/>
                <w:lang w:val="ru-RU"/>
              </w:rPr>
              <w:t xml:space="preserve">– </w:t>
            </w:r>
            <w:r>
              <w:rPr>
                <w:rFonts w:cs="Times New Roman"/>
                <w:i/>
                <w:sz w:val="22"/>
                <w:lang w:val="ru-RU"/>
              </w:rPr>
              <w:t xml:space="preserve">это те изменения, которые произойдут в жизни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благополучателей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/целевой группы 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 в поведении, ситуации, статусе или иных характеристиках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благополучателей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>/целевой группы проекта.</w:t>
            </w:r>
          </w:p>
          <w:p w14:paraId="0F7E5E42" w14:textId="77777777" w:rsidR="00BF529B" w:rsidRDefault="00BF529B">
            <w:pPr>
              <w:jc w:val="both"/>
              <w:rPr>
                <w:rFonts w:cs="Times New Roman"/>
                <w:bCs/>
                <w:i/>
                <w:sz w:val="22"/>
                <w:lang w:val="ru-RU"/>
              </w:rPr>
            </w:pPr>
          </w:p>
          <w:p w14:paraId="7DF2B6A1" w14:textId="77777777" w:rsidR="00BF529B" w:rsidRDefault="00000000">
            <w:pPr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  <w:lang w:val="ru-RU"/>
              </w:rPr>
              <w:t>Следует как можно более конкретно ответить на вопрос</w:t>
            </w:r>
            <w:r>
              <w:rPr>
                <w:rFonts w:cs="Times New Roman"/>
                <w:i/>
                <w:sz w:val="22"/>
                <w:lang w:val="ru-RU"/>
              </w:rPr>
              <w:br/>
              <w:t xml:space="preserve">«Что и как изменится у представителей целевой группы после реализации мероприятий проекта?». Если проектом предусмотрено </w:t>
            </w:r>
            <w:r>
              <w:rPr>
                <w:rFonts w:cs="Times New Roman"/>
                <w:i/>
                <w:sz w:val="22"/>
                <w:lang w:val="ru-RU"/>
              </w:rPr>
              <w:lastRenderedPageBreak/>
              <w:t xml:space="preserve">взаимодействие с несколькими целевыми группами, качественные результаты следует указать по каждой из них. </w:t>
            </w:r>
            <w:proofErr w:type="spellStart"/>
            <w:r>
              <w:rPr>
                <w:rFonts w:cs="Times New Roman"/>
                <w:i/>
                <w:sz w:val="22"/>
              </w:rPr>
              <w:t>Важно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продумать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способы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подтверждения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достижения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качественных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результатов</w:t>
            </w:r>
            <w:proofErr w:type="spellEnd"/>
            <w:r>
              <w:rPr>
                <w:rFonts w:cs="Times New Roman"/>
                <w:i/>
                <w:sz w:val="22"/>
              </w:rPr>
              <w:t>.</w:t>
            </w:r>
          </w:p>
        </w:tc>
      </w:tr>
      <w:tr w:rsidR="00BF529B" w:rsidRPr="00950315" w14:paraId="3A01111D" w14:textId="77777777">
        <w:tc>
          <w:tcPr>
            <w:tcW w:w="3369" w:type="dxa"/>
          </w:tcPr>
          <w:p w14:paraId="59CE4CFA" w14:textId="77777777" w:rsidR="00BF529B" w:rsidRDefault="00000000">
            <w:pPr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lastRenderedPageBreak/>
              <w:t>Долгосрочные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результаты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реализации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проекта</w:t>
            </w:r>
            <w:proofErr w:type="spellEnd"/>
          </w:p>
          <w:p w14:paraId="5A6BEC49" w14:textId="77777777" w:rsidR="00BF529B" w:rsidRDefault="00BF529B">
            <w:pPr>
              <w:pStyle w:val="aff4"/>
              <w:ind w:left="0"/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943" w:type="dxa"/>
          </w:tcPr>
          <w:p w14:paraId="795481B6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Это те отсроченные долгосрочные количественные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и качественные изменения, которые, как вы прогнозируете, могут произойти в жизни добровольцев (волонтеров)/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благополучателей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 проекта в результате реализации проекта через некоторое время после его завершения.</w:t>
            </w:r>
          </w:p>
        </w:tc>
      </w:tr>
      <w:tr w:rsidR="00BF529B" w:rsidRPr="00950315" w14:paraId="2EF0DAEE" w14:textId="77777777">
        <w:tc>
          <w:tcPr>
            <w:tcW w:w="3369" w:type="dxa"/>
          </w:tcPr>
          <w:p w14:paraId="55FA51E3" w14:textId="77777777" w:rsidR="00BF529B" w:rsidRDefault="00000000">
            <w:pPr>
              <w:contextualSpacing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Дальнейшее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развитие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проекта</w:t>
            </w:r>
            <w:proofErr w:type="spellEnd"/>
          </w:p>
        </w:tc>
        <w:tc>
          <w:tcPr>
            <w:tcW w:w="6943" w:type="dxa"/>
          </w:tcPr>
          <w:p w14:paraId="7F244ED2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Если проект планируется продолжать, то опишите, что будет сделано для развития проекта и за счет каких средств. Если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Вы запрашиваете финансовую помощь на приобретение какого-либо оборудования, то опишите, как оно будет использоваться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в дальнейшем.</w:t>
            </w:r>
          </w:p>
        </w:tc>
      </w:tr>
      <w:tr w:rsidR="00BF529B" w:rsidRPr="00950315" w14:paraId="0DD01F9D" w14:textId="77777777">
        <w:tc>
          <w:tcPr>
            <w:tcW w:w="3369" w:type="dxa"/>
          </w:tcPr>
          <w:p w14:paraId="690BB40D" w14:textId="77777777" w:rsidR="00BF529B" w:rsidRDefault="00000000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Материально-технические ресурсы, привлекаемые</w:t>
            </w:r>
            <w:r>
              <w:rPr>
                <w:rFonts w:cs="Times New Roman"/>
                <w:sz w:val="22"/>
                <w:lang w:val="ru-RU"/>
              </w:rPr>
              <w:br/>
              <w:t>для успешной реализации проекта</w:t>
            </w:r>
          </w:p>
        </w:tc>
        <w:tc>
          <w:tcPr>
            <w:tcW w:w="6943" w:type="dxa"/>
          </w:tcPr>
          <w:p w14:paraId="01073D87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BF529B" w:rsidRPr="00950315" w14:paraId="3227AB3F" w14:textId="77777777">
        <w:tc>
          <w:tcPr>
            <w:tcW w:w="3369" w:type="dxa"/>
          </w:tcPr>
          <w:p w14:paraId="04598D07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Style w:val="afb"/>
                <w:rFonts w:cs="Times New Roman"/>
                <w:sz w:val="22"/>
                <w:lang w:val="ru-RU"/>
              </w:rPr>
              <w:t xml:space="preserve">Объем запрашиваемых средств. рублей </w:t>
            </w:r>
            <w:r>
              <w:rPr>
                <w:rFonts w:cs="Times New Roman"/>
                <w:i/>
                <w:sz w:val="22"/>
                <w:lang w:val="ru-RU"/>
              </w:rPr>
              <w:t>(указать значение до двух знаков после запятой)</w:t>
            </w:r>
            <w:r>
              <w:rPr>
                <w:rStyle w:val="afb"/>
                <w:rFonts w:cs="Times New Roman"/>
                <w:sz w:val="22"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6943" w:type="dxa"/>
          </w:tcPr>
          <w:p w14:paraId="7A83ECFD" w14:textId="77777777" w:rsidR="00BF529B" w:rsidRDefault="00BF529B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</w:tc>
      </w:tr>
      <w:tr w:rsidR="00BF529B" w:rsidRPr="00950315" w14:paraId="69AFCD00" w14:textId="77777777">
        <w:tc>
          <w:tcPr>
            <w:tcW w:w="3369" w:type="dxa"/>
          </w:tcPr>
          <w:p w14:paraId="36E15F63" w14:textId="77777777" w:rsidR="00BF529B" w:rsidRDefault="00000000">
            <w:pPr>
              <w:jc w:val="both"/>
              <w:rPr>
                <w:rFonts w:cs="Times New Roman"/>
                <w:sz w:val="22"/>
                <w:highlight w:val="white"/>
                <w:lang w:val="ru-RU"/>
              </w:rPr>
            </w:pPr>
            <w:r>
              <w:rPr>
                <w:rFonts w:cs="Times New Roman"/>
                <w:sz w:val="22"/>
                <w:highlight w:val="white"/>
                <w:lang w:val="ru-RU"/>
              </w:rPr>
              <w:t xml:space="preserve">Объем имеющегося софинансирования, рублей </w:t>
            </w:r>
            <w:r>
              <w:rPr>
                <w:rFonts w:cs="Times New Roman"/>
                <w:i/>
                <w:sz w:val="22"/>
                <w:lang w:val="ru-RU"/>
              </w:rPr>
              <w:t>(указать значение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до двух знаков после запятой)</w:t>
            </w:r>
          </w:p>
        </w:tc>
        <w:tc>
          <w:tcPr>
            <w:tcW w:w="6943" w:type="dxa"/>
          </w:tcPr>
          <w:p w14:paraId="7F152816" w14:textId="77777777" w:rsidR="00BF529B" w:rsidRDefault="00BF529B">
            <w:pPr>
              <w:jc w:val="both"/>
              <w:rPr>
                <w:rFonts w:cs="Times New Roman"/>
                <w:i/>
                <w:sz w:val="22"/>
                <w:highlight w:val="white"/>
                <w:lang w:val="ru-RU"/>
              </w:rPr>
            </w:pPr>
          </w:p>
        </w:tc>
      </w:tr>
      <w:tr w:rsidR="00BF529B" w:rsidRPr="00950315" w14:paraId="7D7C364B" w14:textId="77777777">
        <w:tc>
          <w:tcPr>
            <w:tcW w:w="3369" w:type="dxa"/>
          </w:tcPr>
          <w:p w14:paraId="18586054" w14:textId="77777777" w:rsidR="00BF529B" w:rsidRDefault="00000000">
            <w:pPr>
              <w:contextualSpacing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Опыт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организации</w:t>
            </w:r>
            <w:proofErr w:type="spellEnd"/>
            <w:r>
              <w:rPr>
                <w:rFonts w:cs="Times New Roman"/>
                <w:sz w:val="22"/>
              </w:rPr>
              <w:t xml:space="preserve"> – </w:t>
            </w:r>
            <w:proofErr w:type="spellStart"/>
            <w:r>
              <w:rPr>
                <w:rFonts w:cs="Times New Roman"/>
                <w:sz w:val="22"/>
              </w:rPr>
              <w:t>ключевого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исполнителя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проекта</w:t>
            </w:r>
            <w:proofErr w:type="spellEnd"/>
          </w:p>
          <w:p w14:paraId="11743C80" w14:textId="77777777" w:rsidR="00BF529B" w:rsidRDefault="00BF529B">
            <w:pPr>
              <w:pStyle w:val="aff4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943" w:type="dxa"/>
          </w:tcPr>
          <w:p w14:paraId="3341C701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Опишите опыт организации, подтверждающий возможность организации реализовать данный проект. Если организация являлась или является получателем федеральных и региональных бюджетных средств на развитие гражданских инициатив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и добровольчества (волонтерства), укажите, когда, в какой сумме выделялись средства, что было сделано и с каким результатом.</w:t>
            </w:r>
          </w:p>
        </w:tc>
      </w:tr>
      <w:tr w:rsidR="00BF529B" w14:paraId="2A8B5218" w14:textId="77777777">
        <w:tc>
          <w:tcPr>
            <w:tcW w:w="3369" w:type="dxa"/>
          </w:tcPr>
          <w:p w14:paraId="213BDFA6" w14:textId="77777777" w:rsidR="00BF529B" w:rsidRDefault="00000000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Состав команды, реализующей проект, опыт</w:t>
            </w:r>
            <w:r>
              <w:rPr>
                <w:rFonts w:cs="Times New Roman"/>
                <w:sz w:val="22"/>
                <w:lang w:val="ru-RU"/>
              </w:rPr>
              <w:br/>
              <w:t xml:space="preserve">и компетенции членов команды </w:t>
            </w:r>
          </w:p>
          <w:p w14:paraId="10FF9549" w14:textId="77777777" w:rsidR="00BF529B" w:rsidRDefault="00BF529B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6943" w:type="dxa"/>
          </w:tcPr>
          <w:p w14:paraId="380ECAEA" w14:textId="77777777" w:rsidR="00BF529B" w:rsidRDefault="00000000">
            <w:pPr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проекта. </w:t>
            </w:r>
            <w:proofErr w:type="spellStart"/>
            <w:r>
              <w:rPr>
                <w:rFonts w:cs="Times New Roman"/>
                <w:i/>
                <w:sz w:val="22"/>
              </w:rPr>
              <w:t>Включая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ключевых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приглашенных</w:t>
            </w:r>
            <w:proofErr w:type="spellEnd"/>
            <w:r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2"/>
              </w:rPr>
              <w:t>экспертов</w:t>
            </w:r>
            <w:proofErr w:type="spellEnd"/>
            <w:r>
              <w:rPr>
                <w:rFonts w:cs="Times New Roman"/>
                <w:i/>
                <w:sz w:val="22"/>
              </w:rPr>
              <w:t>.</w:t>
            </w:r>
          </w:p>
        </w:tc>
      </w:tr>
      <w:tr w:rsidR="00BF529B" w:rsidRPr="00950315" w14:paraId="02476441" w14:textId="77777777">
        <w:tc>
          <w:tcPr>
            <w:tcW w:w="3369" w:type="dxa"/>
          </w:tcPr>
          <w:p w14:paraId="3DD92974" w14:textId="77777777" w:rsidR="00BF529B" w:rsidRDefault="00000000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sz w:val="22"/>
                <w:lang w:val="ru-RU"/>
              </w:rPr>
              <w:t>Ключевые партнеры реализации проекта</w:t>
            </w:r>
            <w:r>
              <w:rPr>
                <w:rFonts w:cs="Times New Roman"/>
                <w:sz w:val="22"/>
                <w:lang w:val="ru-RU"/>
              </w:rPr>
              <w:br/>
              <w:t>и их роль</w:t>
            </w:r>
          </w:p>
          <w:p w14:paraId="4F180C99" w14:textId="77777777" w:rsidR="00BF529B" w:rsidRDefault="00BF529B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6943" w:type="dxa"/>
          </w:tcPr>
          <w:p w14:paraId="68A83208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Необходимо указать какие организации являются партнерами проекта, какую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14:paraId="17943EB1" w14:textId="77777777" w:rsidR="00BF529B" w:rsidRDefault="00BF529B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14:paraId="2D35C15A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BF529B" w:rsidRPr="00950315" w14:paraId="050C3D8F" w14:textId="77777777">
        <w:tc>
          <w:tcPr>
            <w:tcW w:w="3369" w:type="dxa"/>
          </w:tcPr>
          <w:p w14:paraId="07DDBAD4" w14:textId="77777777" w:rsidR="00BF529B" w:rsidRDefault="00000000">
            <w:pPr>
              <w:contextualSpacing/>
              <w:jc w:val="both"/>
              <w:rPr>
                <w:rFonts w:cs="Times New Roman"/>
                <w:sz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lang w:val="ru-RU"/>
              </w:rPr>
              <w:t>Информирование о проекте его участников и в целом местного сообщества</w:t>
            </w:r>
          </w:p>
          <w:p w14:paraId="605506BF" w14:textId="77777777" w:rsidR="00BF529B" w:rsidRDefault="00BF529B">
            <w:pPr>
              <w:pStyle w:val="aff4"/>
              <w:ind w:left="0"/>
              <w:jc w:val="both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6943" w:type="dxa"/>
          </w:tcPr>
          <w:p w14:paraId="38F0B2E8" w14:textId="77777777" w:rsidR="00BF529B" w:rsidRDefault="00000000">
            <w:pPr>
              <w:keepLines/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Каким образом будут информированы о проекте его целевые группы, чтобы привлечь их к участию в проекте, каким образом будет обеспечено освещение проекта в целом и его ключевых мероприятий в СМИ и в информационно-телекоммуникационной сети «Интернет» для информирования местного сообщества</w:t>
            </w:r>
            <w:r>
              <w:rPr>
                <w:rFonts w:cs="Times New Roman"/>
                <w:i/>
                <w:sz w:val="22"/>
                <w:lang w:val="ru-RU"/>
              </w:rPr>
              <w:br/>
              <w:t xml:space="preserve">о ходе реализации проекта и его результатах. </w:t>
            </w:r>
          </w:p>
        </w:tc>
      </w:tr>
      <w:tr w:rsidR="00BF529B" w:rsidRPr="00950315" w14:paraId="603AB66D" w14:textId="77777777">
        <w:tc>
          <w:tcPr>
            <w:tcW w:w="3369" w:type="dxa"/>
          </w:tcPr>
          <w:p w14:paraId="41A2512B" w14:textId="77777777" w:rsidR="00BF529B" w:rsidRDefault="00000000">
            <w:pPr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Видеопаспорт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проекта</w:t>
            </w:r>
            <w:proofErr w:type="spellEnd"/>
          </w:p>
          <w:p w14:paraId="0B10BDA2" w14:textId="77777777" w:rsidR="00BF529B" w:rsidRDefault="00BF529B">
            <w:pPr>
              <w:contextualSpacing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6943" w:type="dxa"/>
          </w:tcPr>
          <w:p w14:paraId="1C47AF9E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>Данный раздел является не обязательным, на усмотрение субъекта Российской Федерации данный пункт может быть исключен.</w:t>
            </w:r>
          </w:p>
          <w:p w14:paraId="052909FB" w14:textId="77777777" w:rsidR="00BF529B" w:rsidRDefault="00BF529B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14:paraId="1270A3E6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Наличие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видеопаспорта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 позволит экспертам сформировать более полное представление о проекте.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Видеопаспорт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 готовится с помощью любого записывающего устройства – видеокамеры, </w:t>
            </w:r>
            <w:r>
              <w:rPr>
                <w:rFonts w:cs="Times New Roman"/>
                <w:i/>
                <w:sz w:val="22"/>
                <w:lang w:val="ru-RU"/>
              </w:rPr>
              <w:lastRenderedPageBreak/>
              <w:t xml:space="preserve">мобильного устройства </w:t>
            </w:r>
            <w:r>
              <w:rPr>
                <w:rFonts w:cs="Times New Roman"/>
                <w:sz w:val="22"/>
                <w:lang w:val="ru-RU"/>
              </w:rPr>
              <w:t xml:space="preserve">– </w:t>
            </w:r>
            <w:r>
              <w:rPr>
                <w:rFonts w:cs="Times New Roman"/>
                <w:i/>
                <w:sz w:val="22"/>
                <w:lang w:val="ru-RU"/>
              </w:rPr>
              <w:t>и не имеет ограничений</w:t>
            </w:r>
            <w:r>
              <w:rPr>
                <w:rFonts w:cs="Times New Roman"/>
                <w:i/>
                <w:sz w:val="22"/>
                <w:lang w:val="ru-RU"/>
              </w:rPr>
              <w:br/>
              <w:t>по техническим требованиям, за исключением требования</w:t>
            </w:r>
            <w:r>
              <w:rPr>
                <w:rFonts w:cs="Times New Roman"/>
                <w:i/>
                <w:sz w:val="22"/>
                <w:lang w:val="ru-RU"/>
              </w:rPr>
              <w:br/>
              <w:t xml:space="preserve">к общему времени ролика (не более 3-х минут).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Видеопаспорт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 размещается на любом ресурсе – сайте, </w:t>
            </w:r>
            <w:proofErr w:type="spellStart"/>
            <w:r>
              <w:rPr>
                <w:rFonts w:cs="Times New Roman"/>
                <w:i/>
                <w:sz w:val="22"/>
              </w:rPr>
              <w:t>Youtube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, открытой странице в социальной сети, на дисковом хранилище (указывается ссылка на ресурс, где размещен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видеопаспорт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). </w:t>
            </w:r>
          </w:p>
          <w:p w14:paraId="064C6D80" w14:textId="77777777" w:rsidR="00BF529B" w:rsidRDefault="00BF529B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</w:p>
          <w:p w14:paraId="3D116ACB" w14:textId="77777777" w:rsidR="00BF529B" w:rsidRDefault="00000000">
            <w:pPr>
              <w:jc w:val="both"/>
              <w:rPr>
                <w:rFonts w:cs="Times New Roman"/>
                <w:i/>
                <w:sz w:val="22"/>
                <w:lang w:val="ru-RU"/>
              </w:rPr>
            </w:pPr>
            <w:r>
              <w:rPr>
                <w:rFonts w:cs="Times New Roman"/>
                <w:i/>
                <w:sz w:val="22"/>
                <w:lang w:val="ru-RU"/>
              </w:rPr>
              <w:t xml:space="preserve">В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видеопаспорте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 рекомендуется отразить следующую информацию: представление руководителя проекта, представление руководителя организации, представление основных членов проектной команды, информация о том, почему данный проект актуален именно для вашей региона и для вашей целевой группы, что именно вы планируете сделать и чем это отличается от того, что делают другие организации или уже сделано вами; показать материальные ресурсы организации, необходимые для реализации проекта – помещения, инвентарь, оборудование; рассказать, что, по вашему мнению, должно получиться в итоге и что изменится</w:t>
            </w:r>
            <w:r>
              <w:rPr>
                <w:rFonts w:cs="Times New Roman"/>
                <w:i/>
                <w:sz w:val="22"/>
                <w:lang w:val="ru-RU"/>
              </w:rPr>
              <w:br/>
              <w:t xml:space="preserve">для </w:t>
            </w:r>
            <w:proofErr w:type="spellStart"/>
            <w:r>
              <w:rPr>
                <w:rFonts w:cs="Times New Roman"/>
                <w:i/>
                <w:sz w:val="22"/>
                <w:lang w:val="ru-RU"/>
              </w:rPr>
              <w:t>благополучателей</w:t>
            </w:r>
            <w:proofErr w:type="spellEnd"/>
            <w:r>
              <w:rPr>
                <w:rFonts w:cs="Times New Roman"/>
                <w:i/>
                <w:sz w:val="22"/>
                <w:lang w:val="ru-RU"/>
              </w:rPr>
              <w:t xml:space="preserve"> и участников проекта. </w:t>
            </w:r>
          </w:p>
        </w:tc>
      </w:tr>
    </w:tbl>
    <w:p w14:paraId="477554C8" w14:textId="77777777" w:rsidR="00BF529B" w:rsidRPr="00725872" w:rsidRDefault="00BF529B">
      <w:pPr>
        <w:rPr>
          <w:b/>
          <w:lang w:val="ru-RU"/>
        </w:rPr>
      </w:pPr>
    </w:p>
    <w:p w14:paraId="7B4246AF" w14:textId="77777777" w:rsidR="00BF529B" w:rsidRDefault="00000000">
      <w:pPr>
        <w:jc w:val="center"/>
        <w:rPr>
          <w:b/>
          <w:lang w:val="ru-RU"/>
        </w:rPr>
      </w:pPr>
      <w:r>
        <w:rPr>
          <w:b/>
          <w:sz w:val="28"/>
          <w:lang w:val="ru-RU"/>
        </w:rPr>
        <w:t>План мероприятий по реализации проекта поддержки добровольчества (волонтерства)</w:t>
      </w:r>
    </w:p>
    <w:p w14:paraId="389E9319" w14:textId="77777777" w:rsidR="00BF529B" w:rsidRDefault="00BF529B">
      <w:pPr>
        <w:rPr>
          <w:lang w:val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58"/>
        <w:gridCol w:w="1746"/>
        <w:gridCol w:w="2113"/>
        <w:gridCol w:w="1833"/>
        <w:gridCol w:w="1838"/>
        <w:gridCol w:w="2041"/>
      </w:tblGrid>
      <w:tr w:rsidR="00BF529B" w14:paraId="5068BB4C" w14:textId="77777777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F2BC" w14:textId="77777777" w:rsidR="00BF529B" w:rsidRDefault="00000000">
            <w:pPr>
              <w:keepLines/>
              <w:jc w:val="center"/>
            </w:pPr>
            <w:r>
              <w:rPr>
                <w:color w:val="000000" w:themeColor="text1"/>
              </w:rPr>
              <w:t>№</w:t>
            </w:r>
          </w:p>
          <w:p w14:paraId="18D5E92C" w14:textId="77777777" w:rsidR="00BF529B" w:rsidRDefault="00000000">
            <w:pPr>
              <w:keepLines/>
              <w:jc w:val="center"/>
            </w:pPr>
            <w:r>
              <w:rPr>
                <w:color w:val="000000" w:themeColor="text1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EC6A" w14:textId="77777777" w:rsidR="00BF529B" w:rsidRDefault="00000000">
            <w:pPr>
              <w:jc w:val="center"/>
            </w:pPr>
            <w:proofErr w:type="spellStart"/>
            <w:r>
              <w:rPr>
                <w:color w:val="000000" w:themeColor="text1"/>
              </w:rPr>
              <w:t>Наименование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7787" w14:textId="77777777" w:rsidR="00BF529B" w:rsidRDefault="0000000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Место проведения мероприятия</w:t>
            </w:r>
          </w:p>
          <w:p w14:paraId="5416216D" w14:textId="77777777" w:rsidR="00BF529B" w:rsidRDefault="00000000">
            <w:pPr>
              <w:keepLines/>
              <w:jc w:val="center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(наименование населенного пункта </w:t>
            </w:r>
            <w:r>
              <w:rPr>
                <w:color w:val="000000" w:themeColor="text1"/>
                <w:lang w:val="ru-RU"/>
              </w:rPr>
              <w:br/>
              <w:t xml:space="preserve">или полный адрес </w:t>
            </w:r>
            <w:r>
              <w:rPr>
                <w:color w:val="000000" w:themeColor="text1"/>
                <w:lang w:val="ru-RU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32F4" w14:textId="77777777" w:rsidR="00BF529B" w:rsidRDefault="00000000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Сроки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проведения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AB1C" w14:textId="77777777" w:rsidR="00BF529B" w:rsidRDefault="00000000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Организаторы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партнеры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1D5F" w14:textId="77777777" w:rsidR="00BF529B" w:rsidRDefault="00000000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Ожидаемые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результаты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мероприятия</w:t>
            </w:r>
            <w:proofErr w:type="spellEnd"/>
          </w:p>
        </w:tc>
      </w:tr>
      <w:tr w:rsidR="00BF529B" w14:paraId="5060BB0D" w14:textId="77777777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21" w14:textId="77777777" w:rsidR="00BF529B" w:rsidRDefault="00BF529B">
            <w:pPr>
              <w:pStyle w:val="aff4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65C2" w14:textId="77777777" w:rsidR="00BF529B" w:rsidRDefault="00BF529B">
            <w:pPr>
              <w:keepLines/>
            </w:pPr>
          </w:p>
          <w:p w14:paraId="021583FE" w14:textId="77777777" w:rsidR="00BF529B" w:rsidRDefault="00BF529B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69D0" w14:textId="77777777" w:rsidR="00BF529B" w:rsidRDefault="00BF529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0F6E" w14:textId="77777777" w:rsidR="00BF529B" w:rsidRDefault="00BF529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C8A6" w14:textId="77777777" w:rsidR="00BF529B" w:rsidRDefault="00BF529B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7267" w14:textId="77777777" w:rsidR="00BF529B" w:rsidRDefault="00BF529B">
            <w:pPr>
              <w:keepLines/>
            </w:pPr>
          </w:p>
        </w:tc>
      </w:tr>
      <w:tr w:rsidR="00BF529B" w14:paraId="7A8E7FD2" w14:textId="77777777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AF33" w14:textId="77777777" w:rsidR="00BF529B" w:rsidRDefault="00BF529B">
            <w:pPr>
              <w:pStyle w:val="aff4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0A53" w14:textId="77777777" w:rsidR="00BF529B" w:rsidRDefault="00BF529B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E0FB" w14:textId="77777777" w:rsidR="00BF529B" w:rsidRDefault="00BF529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B3F6" w14:textId="77777777" w:rsidR="00BF529B" w:rsidRDefault="00BF529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8F60" w14:textId="77777777" w:rsidR="00BF529B" w:rsidRDefault="00BF529B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39C1" w14:textId="77777777" w:rsidR="00BF529B" w:rsidRDefault="00BF529B">
            <w:pPr>
              <w:keepLines/>
            </w:pPr>
          </w:p>
        </w:tc>
      </w:tr>
      <w:tr w:rsidR="00BF529B" w14:paraId="44F2BA54" w14:textId="77777777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8BE8" w14:textId="77777777" w:rsidR="00BF529B" w:rsidRDefault="00BF529B">
            <w:pPr>
              <w:pStyle w:val="aff4"/>
              <w:keepLines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1D6C" w14:textId="77777777" w:rsidR="00BF529B" w:rsidRDefault="00BF529B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7F6B" w14:textId="77777777" w:rsidR="00BF529B" w:rsidRDefault="00BF529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F4C6" w14:textId="77777777" w:rsidR="00BF529B" w:rsidRDefault="00BF529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4604" w14:textId="77777777" w:rsidR="00BF529B" w:rsidRDefault="00BF529B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EB7B" w14:textId="77777777" w:rsidR="00BF529B" w:rsidRDefault="00BF529B">
            <w:pPr>
              <w:keepLines/>
            </w:pPr>
          </w:p>
        </w:tc>
      </w:tr>
      <w:tr w:rsidR="00BF529B" w14:paraId="2B125168" w14:textId="77777777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110B" w14:textId="77777777" w:rsidR="00BF529B" w:rsidRDefault="00000000">
            <w:pPr>
              <w:keepLines/>
              <w:jc w:val="center"/>
            </w:pPr>
            <w:r>
              <w:rPr>
                <w:color w:val="000000" w:themeColor="text1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9562" w14:textId="77777777" w:rsidR="00BF529B" w:rsidRDefault="00BF529B">
            <w:pPr>
              <w:keepLines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A7E5" w14:textId="77777777" w:rsidR="00BF529B" w:rsidRDefault="00BF529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C71E" w14:textId="77777777" w:rsidR="00BF529B" w:rsidRDefault="00BF529B">
            <w:pPr>
              <w:keepLines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BC50" w14:textId="77777777" w:rsidR="00BF529B" w:rsidRDefault="00BF529B">
            <w:pPr>
              <w:keepLines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30EA" w14:textId="77777777" w:rsidR="00BF529B" w:rsidRDefault="00BF529B">
            <w:pPr>
              <w:keepLines/>
            </w:pPr>
          </w:p>
        </w:tc>
      </w:tr>
    </w:tbl>
    <w:p w14:paraId="78C9D8CC" w14:textId="77777777" w:rsidR="00BF529B" w:rsidRDefault="00BF529B">
      <w:pPr>
        <w:rPr>
          <w:b/>
        </w:rPr>
      </w:pPr>
    </w:p>
    <w:sectPr w:rsidR="00BF529B">
      <w:headerReference w:type="default" r:id="rId8"/>
      <w:footerReference w:type="default" r:id="rId9"/>
      <w:pgSz w:w="11906" w:h="16838"/>
      <w:pgMar w:top="1134" w:right="567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D12A" w14:textId="77777777" w:rsidR="003A7460" w:rsidRDefault="003A7460">
      <w:r>
        <w:separator/>
      </w:r>
    </w:p>
  </w:endnote>
  <w:endnote w:type="continuationSeparator" w:id="0">
    <w:p w14:paraId="31779F54" w14:textId="77777777" w:rsidR="003A7460" w:rsidRDefault="003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CAC8" w14:textId="77777777" w:rsidR="00BF529B" w:rsidRDefault="00BF529B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B1CF" w14:textId="77777777" w:rsidR="003A7460" w:rsidRDefault="003A7460">
      <w:r>
        <w:separator/>
      </w:r>
    </w:p>
  </w:footnote>
  <w:footnote w:type="continuationSeparator" w:id="0">
    <w:p w14:paraId="0139B2ED" w14:textId="77777777" w:rsidR="003A7460" w:rsidRDefault="003A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6A0D" w14:textId="77777777" w:rsidR="00BF529B" w:rsidRDefault="00000000">
    <w:pPr>
      <w:framePr w:wrap="around" w:vAnchor="text" w:hAnchor="margin" w:xAlign="center" w:y="1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A884C9D" w14:textId="77777777" w:rsidR="00BF529B" w:rsidRDefault="00BF52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17AD8"/>
    <w:multiLevelType w:val="hybridMultilevel"/>
    <w:tmpl w:val="2384C5A8"/>
    <w:lvl w:ilvl="0" w:tplc="703E838A">
      <w:start w:val="1"/>
      <w:numFmt w:val="decimal"/>
      <w:lvlText w:val="%1."/>
      <w:lvlJc w:val="left"/>
      <w:pPr>
        <w:ind w:left="709" w:hanging="360"/>
      </w:pPr>
    </w:lvl>
    <w:lvl w:ilvl="1" w:tplc="D8222902">
      <w:start w:val="1"/>
      <w:numFmt w:val="lowerLetter"/>
      <w:lvlText w:val="%2."/>
      <w:lvlJc w:val="left"/>
      <w:pPr>
        <w:ind w:left="1429" w:hanging="360"/>
      </w:pPr>
    </w:lvl>
    <w:lvl w:ilvl="2" w:tplc="B1824CF0">
      <w:start w:val="1"/>
      <w:numFmt w:val="lowerRoman"/>
      <w:lvlText w:val="%3."/>
      <w:lvlJc w:val="left"/>
      <w:pPr>
        <w:ind w:left="2149" w:hanging="180"/>
      </w:pPr>
    </w:lvl>
    <w:lvl w:ilvl="3" w:tplc="14AC6CDC">
      <w:start w:val="1"/>
      <w:numFmt w:val="decimal"/>
      <w:lvlText w:val="%4."/>
      <w:lvlJc w:val="left"/>
      <w:pPr>
        <w:ind w:left="2869" w:hanging="360"/>
      </w:pPr>
    </w:lvl>
    <w:lvl w:ilvl="4" w:tplc="C8FE6BE0">
      <w:start w:val="1"/>
      <w:numFmt w:val="lowerLetter"/>
      <w:lvlText w:val="%5."/>
      <w:lvlJc w:val="left"/>
      <w:pPr>
        <w:ind w:left="3589" w:hanging="360"/>
      </w:pPr>
    </w:lvl>
    <w:lvl w:ilvl="5" w:tplc="FA229100">
      <w:start w:val="1"/>
      <w:numFmt w:val="lowerRoman"/>
      <w:lvlText w:val="%6."/>
      <w:lvlJc w:val="left"/>
      <w:pPr>
        <w:ind w:left="4309" w:hanging="180"/>
      </w:pPr>
    </w:lvl>
    <w:lvl w:ilvl="6" w:tplc="4C720878">
      <w:start w:val="1"/>
      <w:numFmt w:val="decimal"/>
      <w:lvlText w:val="%7."/>
      <w:lvlJc w:val="left"/>
      <w:pPr>
        <w:ind w:left="5029" w:hanging="360"/>
      </w:pPr>
    </w:lvl>
    <w:lvl w:ilvl="7" w:tplc="43F0D404">
      <w:start w:val="1"/>
      <w:numFmt w:val="lowerLetter"/>
      <w:lvlText w:val="%8."/>
      <w:lvlJc w:val="left"/>
      <w:pPr>
        <w:ind w:left="5749" w:hanging="360"/>
      </w:pPr>
    </w:lvl>
    <w:lvl w:ilvl="8" w:tplc="28EAE500">
      <w:start w:val="1"/>
      <w:numFmt w:val="lowerRoman"/>
      <w:lvlText w:val="%9."/>
      <w:lvlJc w:val="left"/>
      <w:pPr>
        <w:ind w:left="6469" w:hanging="180"/>
      </w:pPr>
    </w:lvl>
  </w:abstractNum>
  <w:abstractNum w:abstractNumId="1" w15:restartNumberingAfterBreak="0">
    <w:nsid w:val="1F6C2307"/>
    <w:multiLevelType w:val="hybridMultilevel"/>
    <w:tmpl w:val="1D70A8FA"/>
    <w:lvl w:ilvl="0" w:tplc="2FF89514">
      <w:start w:val="1"/>
      <w:numFmt w:val="decimal"/>
      <w:lvlText w:val="%1."/>
      <w:lvlJc w:val="left"/>
      <w:pPr>
        <w:ind w:left="360" w:hanging="360"/>
      </w:pPr>
    </w:lvl>
    <w:lvl w:ilvl="1" w:tplc="B074ED78">
      <w:start w:val="1"/>
      <w:numFmt w:val="lowerLetter"/>
      <w:lvlText w:val="%2."/>
      <w:lvlJc w:val="left"/>
      <w:pPr>
        <w:ind w:left="-544" w:hanging="360"/>
      </w:pPr>
    </w:lvl>
    <w:lvl w:ilvl="2" w:tplc="B4D628CC">
      <w:start w:val="1"/>
      <w:numFmt w:val="lowerRoman"/>
      <w:lvlText w:val="%3."/>
      <w:lvlJc w:val="left"/>
      <w:pPr>
        <w:ind w:left="176" w:hanging="180"/>
      </w:pPr>
    </w:lvl>
    <w:lvl w:ilvl="3" w:tplc="845E6FD8">
      <w:start w:val="1"/>
      <w:numFmt w:val="decimal"/>
      <w:lvlText w:val="%4."/>
      <w:lvlJc w:val="left"/>
      <w:pPr>
        <w:ind w:left="896" w:hanging="360"/>
      </w:pPr>
    </w:lvl>
    <w:lvl w:ilvl="4" w:tplc="4184B410">
      <w:start w:val="1"/>
      <w:numFmt w:val="lowerLetter"/>
      <w:lvlText w:val="%5."/>
      <w:lvlJc w:val="left"/>
      <w:pPr>
        <w:ind w:left="1616" w:hanging="360"/>
      </w:pPr>
    </w:lvl>
    <w:lvl w:ilvl="5" w:tplc="3C9C8FC2">
      <w:start w:val="1"/>
      <w:numFmt w:val="lowerRoman"/>
      <w:lvlText w:val="%6."/>
      <w:lvlJc w:val="left"/>
      <w:pPr>
        <w:ind w:left="2336" w:hanging="180"/>
      </w:pPr>
    </w:lvl>
    <w:lvl w:ilvl="6" w:tplc="99085C54">
      <w:start w:val="1"/>
      <w:numFmt w:val="decimal"/>
      <w:lvlText w:val="%7."/>
      <w:lvlJc w:val="left"/>
      <w:pPr>
        <w:ind w:left="3056" w:hanging="360"/>
      </w:pPr>
    </w:lvl>
    <w:lvl w:ilvl="7" w:tplc="72EC52F8">
      <w:start w:val="1"/>
      <w:numFmt w:val="lowerLetter"/>
      <w:lvlText w:val="%8."/>
      <w:lvlJc w:val="left"/>
      <w:pPr>
        <w:ind w:left="3776" w:hanging="360"/>
      </w:pPr>
    </w:lvl>
    <w:lvl w:ilvl="8" w:tplc="7494E92E">
      <w:start w:val="1"/>
      <w:numFmt w:val="lowerRoman"/>
      <w:lvlText w:val="%9."/>
      <w:lvlJc w:val="left"/>
      <w:pPr>
        <w:ind w:left="4496" w:hanging="180"/>
      </w:pPr>
    </w:lvl>
  </w:abstractNum>
  <w:abstractNum w:abstractNumId="2" w15:restartNumberingAfterBreak="0">
    <w:nsid w:val="3D1352ED"/>
    <w:multiLevelType w:val="hybridMultilevel"/>
    <w:tmpl w:val="357AF38A"/>
    <w:lvl w:ilvl="0" w:tplc="98EC247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3C82EA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4749D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1CB2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7EA90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54A4B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634B9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0C67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B0BA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47E4643"/>
    <w:multiLevelType w:val="hybridMultilevel"/>
    <w:tmpl w:val="8F785DE2"/>
    <w:lvl w:ilvl="0" w:tplc="45DA169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F06DE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D4EF9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924A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CA0E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04085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BA9D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60CF0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E886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8931FF7"/>
    <w:multiLevelType w:val="hybridMultilevel"/>
    <w:tmpl w:val="F418D1A8"/>
    <w:lvl w:ilvl="0" w:tplc="9112EF6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EB235C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FFC6D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107F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F1230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1A269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AD472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B23B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1A461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35610020">
    <w:abstractNumId w:val="0"/>
  </w:num>
  <w:num w:numId="2" w16cid:durableId="776870590">
    <w:abstractNumId w:val="1"/>
  </w:num>
  <w:num w:numId="3" w16cid:durableId="1528910940">
    <w:abstractNumId w:val="4"/>
  </w:num>
  <w:num w:numId="4" w16cid:durableId="2011634923">
    <w:abstractNumId w:val="2"/>
  </w:num>
  <w:num w:numId="5" w16cid:durableId="535967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9B"/>
    <w:rsid w:val="00285405"/>
    <w:rsid w:val="003A6E0C"/>
    <w:rsid w:val="003A7460"/>
    <w:rsid w:val="00725872"/>
    <w:rsid w:val="00950315"/>
    <w:rsid w:val="00BF529B"/>
    <w:rsid w:val="00C829A2"/>
    <w:rsid w:val="00F8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304B"/>
  <w15:docId w15:val="{54B0D6B6-FCAC-4407-B36F-B1821B53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4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footnote text"/>
    <w:link w:val="a6"/>
    <w:uiPriority w:val="99"/>
    <w:semiHidden/>
    <w:unhideWhenUsed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Pr>
      <w:sz w:val="18"/>
    </w:rPr>
  </w:style>
  <w:style w:type="character" w:customStyle="1" w:styleId="1">
    <w:name w:val="Обычный1"/>
    <w:rPr>
      <w:sz w:val="24"/>
    </w:rPr>
  </w:style>
  <w:style w:type="paragraph" w:styleId="2">
    <w:name w:val="toc 2"/>
    <w:basedOn w:val="a"/>
    <w:next w:val="a"/>
    <w:link w:val="20"/>
    <w:uiPriority w:val="39"/>
    <w:pPr>
      <w:spacing w:after="57"/>
      <w:ind w:left="283"/>
    </w:pPr>
  </w:style>
  <w:style w:type="character" w:customStyle="1" w:styleId="20">
    <w:name w:val="Оглавление 2 Знак"/>
    <w:basedOn w:val="1"/>
    <w:link w:val="2"/>
    <w:rPr>
      <w:sz w:val="24"/>
    </w:rPr>
  </w:style>
  <w:style w:type="paragraph" w:styleId="4">
    <w:name w:val="toc 4"/>
    <w:basedOn w:val="a"/>
    <w:next w:val="a"/>
    <w:link w:val="40"/>
    <w:uiPriority w:val="39"/>
    <w:pPr>
      <w:spacing w:after="57"/>
      <w:ind w:left="850"/>
    </w:pPr>
  </w:style>
  <w:style w:type="character" w:customStyle="1" w:styleId="40">
    <w:name w:val="Оглавление 4 Знак"/>
    <w:basedOn w:val="1"/>
    <w:link w:val="4"/>
    <w:rPr>
      <w:sz w:val="24"/>
    </w:rPr>
  </w:style>
  <w:style w:type="paragraph" w:customStyle="1" w:styleId="71">
    <w:name w:val="Заголовок 71"/>
    <w:basedOn w:val="a"/>
    <w:next w:val="a"/>
    <w:link w:val="72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">
    <w:name w:val="Заголовок 72"/>
    <w:basedOn w:val="1"/>
    <w:link w:val="71"/>
    <w:rPr>
      <w:rFonts w:ascii="Arial" w:hAnsi="Arial"/>
      <w:b/>
      <w:i/>
      <w:sz w:val="22"/>
    </w:rPr>
  </w:style>
  <w:style w:type="paragraph" w:styleId="6">
    <w:name w:val="toc 6"/>
    <w:basedOn w:val="a"/>
    <w:next w:val="a"/>
    <w:link w:val="60"/>
    <w:uiPriority w:val="39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Pr>
      <w:sz w:val="24"/>
    </w:rPr>
  </w:style>
  <w:style w:type="paragraph" w:styleId="7">
    <w:name w:val="toc 7"/>
    <w:basedOn w:val="a"/>
    <w:next w:val="a"/>
    <w:link w:val="70"/>
    <w:uiPriority w:val="39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Pr>
      <w:sz w:val="24"/>
    </w:rPr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Pr>
      <w:i/>
      <w:sz w:val="24"/>
    </w:rPr>
  </w:style>
  <w:style w:type="paragraph" w:customStyle="1" w:styleId="31">
    <w:name w:val="Заголовок 31"/>
    <w:basedOn w:val="a"/>
    <w:next w:val="a"/>
    <w:link w:val="32"/>
    <w:uiPriority w:val="9"/>
    <w:qFormat/>
    <w:pPr>
      <w:keepNext/>
      <w:ind w:right="427"/>
      <w:jc w:val="center"/>
      <w:outlineLvl w:val="2"/>
    </w:pPr>
    <w:rPr>
      <w:b/>
      <w:sz w:val="20"/>
    </w:rPr>
  </w:style>
  <w:style w:type="character" w:customStyle="1" w:styleId="32">
    <w:name w:val="Заголовок 32"/>
    <w:basedOn w:val="1"/>
    <w:link w:val="31"/>
    <w:rPr>
      <w:b/>
      <w:sz w:val="20"/>
    </w:rPr>
  </w:style>
  <w:style w:type="paragraph" w:customStyle="1" w:styleId="10">
    <w:name w:val="Номер страницы1"/>
    <w:basedOn w:val="11"/>
    <w:link w:val="a7"/>
  </w:style>
  <w:style w:type="character" w:styleId="a7">
    <w:name w:val="page number"/>
    <w:basedOn w:val="a0"/>
    <w:link w:val="10"/>
  </w:style>
  <w:style w:type="paragraph" w:customStyle="1" w:styleId="91">
    <w:name w:val="Заголовок 91"/>
    <w:basedOn w:val="a"/>
    <w:next w:val="a"/>
    <w:link w:val="92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2">
    <w:name w:val="Заголовок 92"/>
    <w:basedOn w:val="1"/>
    <w:link w:val="91"/>
    <w:rPr>
      <w:rFonts w:ascii="Arial" w:hAnsi="Arial"/>
      <w:i/>
      <w:sz w:val="21"/>
    </w:rPr>
  </w:style>
  <w:style w:type="paragraph" w:customStyle="1" w:styleId="12">
    <w:name w:val="Знак концевой сноски1"/>
    <w:basedOn w:val="11"/>
    <w:link w:val="a8"/>
    <w:rPr>
      <w:vertAlign w:val="superscript"/>
    </w:rPr>
  </w:style>
  <w:style w:type="character" w:styleId="a8">
    <w:name w:val="endnote reference"/>
    <w:basedOn w:val="a0"/>
    <w:link w:val="12"/>
    <w:rPr>
      <w:vertAlign w:val="superscript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9">
    <w:name w:val="Intense Quote"/>
    <w:basedOn w:val="a"/>
    <w:next w:val="a"/>
    <w:link w:val="aa"/>
    <w:pPr>
      <w:ind w:left="720" w:right="720"/>
    </w:pPr>
    <w:rPr>
      <w:i/>
    </w:rPr>
  </w:style>
  <w:style w:type="character" w:customStyle="1" w:styleId="aa">
    <w:name w:val="Выделенная цитата Знак"/>
    <w:basedOn w:val="1"/>
    <w:link w:val="a9"/>
    <w:rPr>
      <w:i/>
      <w:sz w:val="24"/>
    </w:rPr>
  </w:style>
  <w:style w:type="paragraph" w:customStyle="1" w:styleId="ab">
    <w:name w:val="Колонтитул"/>
    <w:basedOn w:val="ac"/>
    <w:link w:val="ad"/>
    <w:pPr>
      <w:jc w:val="center"/>
    </w:pPr>
  </w:style>
  <w:style w:type="character" w:customStyle="1" w:styleId="ad">
    <w:name w:val="Колонтитул"/>
    <w:basedOn w:val="ae"/>
    <w:link w:val="ab"/>
    <w:rPr>
      <w:rFonts w:ascii="Arial" w:hAnsi="Arial"/>
      <w:i/>
      <w:spacing w:val="20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3">
    <w:name w:val="toc 3"/>
    <w:basedOn w:val="a"/>
    <w:next w:val="a"/>
    <w:link w:val="30"/>
    <w:uiPriority w:val="39"/>
    <w:pPr>
      <w:spacing w:after="57"/>
      <w:ind w:left="567"/>
    </w:pPr>
  </w:style>
  <w:style w:type="character" w:customStyle="1" w:styleId="30">
    <w:name w:val="Оглавление 3 Знак"/>
    <w:basedOn w:val="1"/>
    <w:link w:val="3"/>
    <w:rPr>
      <w:sz w:val="24"/>
    </w:rPr>
  </w:style>
  <w:style w:type="paragraph" w:styleId="af">
    <w:name w:val="No Spacing"/>
    <w:link w:val="af0"/>
    <w:rPr>
      <w:sz w:val="24"/>
    </w:rPr>
  </w:style>
  <w:style w:type="character" w:customStyle="1" w:styleId="af0">
    <w:name w:val="Без интервала Знак"/>
    <w:link w:val="af"/>
    <w:rPr>
      <w:sz w:val="24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b/>
      <w:sz w:val="20"/>
    </w:rPr>
  </w:style>
  <w:style w:type="paragraph" w:customStyle="1" w:styleId="13">
    <w:name w:val="Нижний колонтитул1"/>
    <w:basedOn w:val="a"/>
    <w:link w:val="25"/>
    <w:pPr>
      <w:tabs>
        <w:tab w:val="center" w:pos="4153"/>
        <w:tab w:val="right" w:pos="8306"/>
      </w:tabs>
    </w:pPr>
    <w:rPr>
      <w:sz w:val="20"/>
    </w:rPr>
  </w:style>
  <w:style w:type="character" w:customStyle="1" w:styleId="25">
    <w:name w:val="Нижний колонтитул2"/>
    <w:basedOn w:val="1"/>
    <w:link w:val="13"/>
    <w:rPr>
      <w:sz w:val="20"/>
    </w:rPr>
  </w:style>
  <w:style w:type="paragraph" w:styleId="af5">
    <w:name w:val="Normal (Web)"/>
    <w:basedOn w:val="a"/>
    <w:link w:val="af6"/>
    <w:pPr>
      <w:spacing w:beforeAutospacing="1" w:afterAutospacing="1"/>
    </w:pPr>
  </w:style>
  <w:style w:type="character" w:customStyle="1" w:styleId="af6">
    <w:name w:val="Обычный (Интернет) Знак"/>
    <w:basedOn w:val="1"/>
    <w:link w:val="af5"/>
    <w:rPr>
      <w:sz w:val="24"/>
    </w:rPr>
  </w:style>
  <w:style w:type="paragraph" w:customStyle="1" w:styleId="51">
    <w:name w:val="Заголовок 51"/>
    <w:basedOn w:val="a"/>
    <w:next w:val="a"/>
    <w:link w:val="52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52">
    <w:name w:val="Заголовок 52"/>
    <w:basedOn w:val="1"/>
    <w:link w:val="51"/>
    <w:rPr>
      <w:rFonts w:ascii="Calibri" w:hAnsi="Calibri"/>
      <w:b/>
      <w:i/>
      <w:sz w:val="26"/>
    </w:rPr>
  </w:style>
  <w:style w:type="paragraph" w:customStyle="1" w:styleId="110">
    <w:name w:val="Заголовок 11"/>
    <w:basedOn w:val="a"/>
    <w:next w:val="a"/>
    <w:link w:val="120"/>
    <w:uiPriority w:val="9"/>
    <w:qFormat/>
    <w:pPr>
      <w:keepNext/>
      <w:spacing w:line="360" w:lineRule="auto"/>
      <w:jc w:val="both"/>
      <w:outlineLvl w:val="0"/>
    </w:pPr>
    <w:rPr>
      <w:b/>
      <w:sz w:val="32"/>
    </w:rPr>
  </w:style>
  <w:style w:type="character" w:customStyle="1" w:styleId="120">
    <w:name w:val="Заголовок 12"/>
    <w:basedOn w:val="1"/>
    <w:link w:val="110"/>
    <w:rPr>
      <w:b/>
      <w:sz w:val="32"/>
    </w:rPr>
  </w:style>
  <w:style w:type="paragraph" w:styleId="af7">
    <w:name w:val="Balloon Text"/>
    <w:basedOn w:val="a"/>
    <w:link w:val="af8"/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paragraph" w:customStyle="1" w:styleId="11">
    <w:name w:val="Основной шрифт абзаца1"/>
  </w:style>
  <w:style w:type="paragraph" w:styleId="33">
    <w:name w:val="Body Text 3"/>
    <w:basedOn w:val="a"/>
    <w:link w:val="34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Pr>
      <w:i/>
      <w:sz w:val="20"/>
    </w:rPr>
  </w:style>
  <w:style w:type="paragraph" w:customStyle="1" w:styleId="14">
    <w:name w:val="Гиперссылка1"/>
    <w:basedOn w:val="11"/>
    <w:link w:val="af9"/>
    <w:rPr>
      <w:color w:val="0563C1" w:themeColor="hyperlink"/>
      <w:u w:val="single"/>
    </w:rPr>
  </w:style>
  <w:style w:type="character" w:styleId="af9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2">
    <w:name w:val="Заголовок 82"/>
    <w:basedOn w:val="1"/>
    <w:link w:val="81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Знак примечания1"/>
    <w:basedOn w:val="11"/>
    <w:link w:val="afa"/>
    <w:rPr>
      <w:sz w:val="16"/>
    </w:rPr>
  </w:style>
  <w:style w:type="character" w:styleId="afa">
    <w:name w:val="annotation reference"/>
    <w:basedOn w:val="a0"/>
    <w:link w:val="17"/>
    <w:rPr>
      <w:sz w:val="16"/>
    </w:rPr>
  </w:style>
  <w:style w:type="paragraph" w:customStyle="1" w:styleId="StGen0">
    <w:name w:val="StGen0"/>
    <w:link w:val="StGen1"/>
    <w:semiHidden/>
    <w:unhideWhenUsed/>
    <w:rPr>
      <w:sz w:val="24"/>
    </w:rPr>
  </w:style>
  <w:style w:type="character" w:customStyle="1" w:styleId="StGen1">
    <w:name w:val="StGen1"/>
    <w:link w:val="StGen0"/>
    <w:semiHidden/>
    <w:unhideWhenUsed/>
    <w:rPr>
      <w:sz w:val="24"/>
    </w:rPr>
  </w:style>
  <w:style w:type="paragraph" w:customStyle="1" w:styleId="18">
    <w:name w:val="Строгий1"/>
    <w:basedOn w:val="11"/>
    <w:link w:val="afb"/>
    <w:rPr>
      <w:b/>
    </w:rPr>
  </w:style>
  <w:style w:type="character" w:styleId="afb">
    <w:name w:val="Strong"/>
    <w:basedOn w:val="a0"/>
    <w:link w:val="18"/>
    <w:rPr>
      <w:b/>
    </w:rPr>
  </w:style>
  <w:style w:type="paragraph" w:styleId="9">
    <w:name w:val="toc 9"/>
    <w:basedOn w:val="a"/>
    <w:next w:val="a"/>
    <w:link w:val="90"/>
    <w:uiPriority w:val="39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Pr>
      <w:sz w:val="24"/>
    </w:rPr>
  </w:style>
  <w:style w:type="paragraph" w:styleId="afc">
    <w:name w:val="TOC Heading"/>
    <w:link w:val="afd"/>
  </w:style>
  <w:style w:type="character" w:customStyle="1" w:styleId="afd">
    <w:name w:val="Заголовок оглавления Знак"/>
    <w:link w:val="afc"/>
  </w:style>
  <w:style w:type="paragraph" w:styleId="afe">
    <w:name w:val="Body Text"/>
    <w:basedOn w:val="a"/>
    <w:link w:val="aff"/>
    <w:pPr>
      <w:jc w:val="both"/>
    </w:pPr>
    <w:rPr>
      <w:sz w:val="20"/>
    </w:rPr>
  </w:style>
  <w:style w:type="character" w:customStyle="1" w:styleId="aff">
    <w:name w:val="Основной текст Знак"/>
    <w:basedOn w:val="1"/>
    <w:link w:val="afe"/>
    <w:rPr>
      <w:sz w:val="20"/>
    </w:rPr>
  </w:style>
  <w:style w:type="paragraph" w:styleId="aff0">
    <w:name w:val="endnote text"/>
    <w:basedOn w:val="a"/>
    <w:link w:val="aff1"/>
    <w:rPr>
      <w:sz w:val="20"/>
    </w:rPr>
  </w:style>
  <w:style w:type="character" w:customStyle="1" w:styleId="aff1">
    <w:name w:val="Текст концевой сноски Знак"/>
    <w:basedOn w:val="1"/>
    <w:link w:val="aff0"/>
    <w:rPr>
      <w:sz w:val="20"/>
    </w:rPr>
  </w:style>
  <w:style w:type="paragraph" w:customStyle="1" w:styleId="ac">
    <w:name w:val="Определение"/>
    <w:basedOn w:val="a"/>
    <w:link w:val="ae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e">
    <w:name w:val="Определение"/>
    <w:basedOn w:val="1"/>
    <w:link w:val="ac"/>
    <w:rPr>
      <w:rFonts w:ascii="Arial" w:hAnsi="Arial"/>
      <w:i/>
      <w:spacing w:val="20"/>
      <w:sz w:val="20"/>
    </w:rPr>
  </w:style>
  <w:style w:type="paragraph" w:styleId="8">
    <w:name w:val="toc 8"/>
    <w:basedOn w:val="a"/>
    <w:next w:val="a"/>
    <w:link w:val="80"/>
    <w:uiPriority w:val="39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Pr>
      <w:sz w:val="24"/>
    </w:rPr>
  </w:style>
  <w:style w:type="paragraph" w:customStyle="1" w:styleId="19">
    <w:name w:val="Абзац списка1"/>
    <w:basedOn w:val="a"/>
    <w:link w:val="1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a">
    <w:name w:val="Абзац списка1"/>
    <w:basedOn w:val="1"/>
    <w:link w:val="19"/>
    <w:rPr>
      <w:rFonts w:ascii="Calibri" w:hAnsi="Calibri"/>
      <w:sz w:val="22"/>
    </w:rPr>
  </w:style>
  <w:style w:type="paragraph" w:customStyle="1" w:styleId="aff2">
    <w:name w:val="Номер страницы в колонтитуле"/>
    <w:basedOn w:val="ab"/>
    <w:link w:val="aff3"/>
    <w:rPr>
      <w:sz w:val="28"/>
    </w:rPr>
  </w:style>
  <w:style w:type="character" w:customStyle="1" w:styleId="aff3">
    <w:name w:val="Номер страницы в колонтитуле"/>
    <w:basedOn w:val="ad"/>
    <w:link w:val="aff2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</w:style>
  <w:style w:type="character" w:customStyle="1" w:styleId="311">
    <w:name w:val="Основной текст 31"/>
    <w:basedOn w:val="1"/>
    <w:link w:val="310"/>
    <w:rPr>
      <w:sz w:val="24"/>
    </w:rPr>
  </w:style>
  <w:style w:type="paragraph" w:customStyle="1" w:styleId="Iauiue">
    <w:name w:val="Iau?iue"/>
    <w:link w:val="Iauiue0"/>
    <w:pPr>
      <w:widowControl w:val="0"/>
    </w:pPr>
  </w:style>
  <w:style w:type="character" w:customStyle="1" w:styleId="Iauiue0">
    <w:name w:val="Iau?iue"/>
    <w:link w:val="Iauiue"/>
  </w:style>
  <w:style w:type="paragraph" w:styleId="5">
    <w:name w:val="toc 5"/>
    <w:basedOn w:val="a"/>
    <w:next w:val="a"/>
    <w:link w:val="50"/>
    <w:uiPriority w:val="39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Pr>
      <w:sz w:val="24"/>
    </w:rPr>
  </w:style>
  <w:style w:type="paragraph" w:styleId="aff4">
    <w:name w:val="List Paragraph"/>
    <w:basedOn w:val="a"/>
    <w:link w:val="aff5"/>
    <w:pPr>
      <w:ind w:left="708"/>
    </w:pPr>
  </w:style>
  <w:style w:type="character" w:customStyle="1" w:styleId="aff5">
    <w:name w:val="Абзац списка Знак"/>
    <w:basedOn w:val="1"/>
    <w:link w:val="aff4"/>
    <w:rPr>
      <w:sz w:val="24"/>
    </w:rPr>
  </w:style>
  <w:style w:type="paragraph" w:styleId="af2">
    <w:name w:val="annotation text"/>
    <w:basedOn w:val="a"/>
    <w:link w:val="af4"/>
    <w:rPr>
      <w:sz w:val="20"/>
    </w:rPr>
  </w:style>
  <w:style w:type="character" w:customStyle="1" w:styleId="af4">
    <w:name w:val="Текст примечания Знак"/>
    <w:basedOn w:val="1"/>
    <w:link w:val="af2"/>
    <w:rPr>
      <w:sz w:val="20"/>
    </w:rPr>
  </w:style>
  <w:style w:type="paragraph" w:styleId="aff6">
    <w:name w:val="Subtitle"/>
    <w:basedOn w:val="a"/>
    <w:next w:val="a"/>
    <w:link w:val="aff7"/>
    <w:uiPriority w:val="11"/>
    <w:qFormat/>
    <w:pPr>
      <w:spacing w:before="200" w:after="200"/>
    </w:pPr>
  </w:style>
  <w:style w:type="character" w:customStyle="1" w:styleId="aff7">
    <w:name w:val="Подзаголовок Знак"/>
    <w:basedOn w:val="1"/>
    <w:link w:val="aff6"/>
    <w:rPr>
      <w:sz w:val="24"/>
    </w:rPr>
  </w:style>
  <w:style w:type="paragraph" w:customStyle="1" w:styleId="1b">
    <w:name w:val="Верхний колонтитул1"/>
    <w:basedOn w:val="a"/>
    <w:link w:val="26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2"/>
    <w:basedOn w:val="1"/>
    <w:link w:val="1b"/>
    <w:rPr>
      <w:sz w:val="24"/>
    </w:rPr>
  </w:style>
  <w:style w:type="paragraph" w:styleId="aff8">
    <w:name w:val="Block Text"/>
    <w:basedOn w:val="a"/>
    <w:link w:val="aff9"/>
    <w:pPr>
      <w:spacing w:line="360" w:lineRule="auto"/>
      <w:ind w:left="-567" w:right="-766" w:firstLine="567"/>
      <w:jc w:val="both"/>
    </w:pPr>
  </w:style>
  <w:style w:type="character" w:customStyle="1" w:styleId="aff9">
    <w:name w:val="Цитата Знак"/>
    <w:basedOn w:val="1"/>
    <w:link w:val="aff8"/>
    <w:rPr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a">
    <w:name w:val="Title"/>
    <w:basedOn w:val="a"/>
    <w:next w:val="a"/>
    <w:link w:val="affb"/>
    <w:uiPriority w:val="10"/>
    <w:qFormat/>
    <w:pPr>
      <w:spacing w:before="300" w:after="200"/>
      <w:contextualSpacing/>
    </w:pPr>
    <w:rPr>
      <w:sz w:val="48"/>
    </w:rPr>
  </w:style>
  <w:style w:type="character" w:customStyle="1" w:styleId="affb">
    <w:name w:val="Заголовок Знак"/>
    <w:basedOn w:val="1"/>
    <w:link w:val="affa"/>
    <w:rPr>
      <w:sz w:val="48"/>
    </w:rPr>
  </w:style>
  <w:style w:type="paragraph" w:customStyle="1" w:styleId="41">
    <w:name w:val="Заголовок 41"/>
    <w:basedOn w:val="a"/>
    <w:next w:val="a"/>
    <w:link w:val="42"/>
    <w:uiPriority w:val="9"/>
    <w:qFormat/>
    <w:pPr>
      <w:keepNext/>
      <w:outlineLvl w:val="3"/>
    </w:pPr>
    <w:rPr>
      <w:b/>
      <w:i/>
    </w:rPr>
  </w:style>
  <w:style w:type="character" w:customStyle="1" w:styleId="42">
    <w:name w:val="Заголовок 42"/>
    <w:basedOn w:val="1"/>
    <w:link w:val="41"/>
    <w:rPr>
      <w:b/>
      <w:i/>
      <w:sz w:val="24"/>
    </w:rPr>
  </w:style>
  <w:style w:type="paragraph" w:customStyle="1" w:styleId="210">
    <w:name w:val="Заголовок 21"/>
    <w:basedOn w:val="a"/>
    <w:next w:val="a"/>
    <w:link w:val="220"/>
    <w:uiPriority w:val="9"/>
    <w:qFormat/>
    <w:pPr>
      <w:keepNext/>
      <w:jc w:val="center"/>
      <w:outlineLvl w:val="1"/>
    </w:pPr>
    <w:rPr>
      <w:b/>
      <w:sz w:val="28"/>
    </w:rPr>
  </w:style>
  <w:style w:type="character" w:customStyle="1" w:styleId="220">
    <w:name w:val="Заголовок 22"/>
    <w:basedOn w:val="1"/>
    <w:link w:val="210"/>
    <w:rPr>
      <w:b/>
      <w:sz w:val="28"/>
    </w:rPr>
  </w:style>
  <w:style w:type="paragraph" w:customStyle="1" w:styleId="1c">
    <w:name w:val="Знак сноски1"/>
    <w:basedOn w:val="11"/>
    <w:link w:val="affc"/>
    <w:rPr>
      <w:vertAlign w:val="superscript"/>
    </w:rPr>
  </w:style>
  <w:style w:type="character" w:styleId="affc">
    <w:name w:val="footnote reference"/>
    <w:basedOn w:val="a0"/>
    <w:link w:val="1c"/>
    <w:rPr>
      <w:vertAlign w:val="superscript"/>
    </w:rPr>
  </w:style>
  <w:style w:type="paragraph" w:customStyle="1" w:styleId="affd">
    <w:name w:val="Перечень"/>
    <w:basedOn w:val="a"/>
    <w:link w:val="affe"/>
    <w:rPr>
      <w:sz w:val="20"/>
    </w:rPr>
  </w:style>
  <w:style w:type="character" w:customStyle="1" w:styleId="affe">
    <w:name w:val="Перечень"/>
    <w:basedOn w:val="1"/>
    <w:link w:val="affd"/>
    <w:rPr>
      <w:sz w:val="20"/>
    </w:rPr>
  </w:style>
  <w:style w:type="paragraph" w:customStyle="1" w:styleId="61">
    <w:name w:val="Заголовок 61"/>
    <w:basedOn w:val="a"/>
    <w:next w:val="a"/>
    <w:link w:val="62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character" w:customStyle="1" w:styleId="62">
    <w:name w:val="Заголовок 62"/>
    <w:basedOn w:val="1"/>
    <w:link w:val="61"/>
    <w:rPr>
      <w:rFonts w:ascii="Calibri" w:hAnsi="Calibri"/>
      <w:b/>
      <w:sz w:val="22"/>
    </w:r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-31">
    <w:name w:val="Список-таблица 3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-310">
    <w:name w:val="Таблица-сетка 3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1Light-Accent2">
    <w:name w:val="List Table 1 Light - Accent 2"/>
    <w:basedOn w:val="a1"/>
    <w:tblPr/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41">
    <w:name w:val="Список-таблица 4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21">
    <w:name w:val="Список-таблица 21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51">
    <w:name w:val="Список-таблица 5 темная1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-510">
    <w:name w:val="Таблица-сетка 5 темная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211">
    <w:name w:val="Таблица простая 21"/>
    <w:basedOn w:val="a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af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-410">
    <w:name w:val="Таблица-сетка 41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61">
    <w:name w:val="Список-таблица 6 цветная1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510">
    <w:name w:val="Таблица простая 51"/>
    <w:basedOn w:val="a1"/>
    <w:tblPr/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-210">
    <w:name w:val="Таблица-сетка 2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-71">
    <w:name w:val="Список-таблица 7 цветная1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312">
    <w:name w:val="Таблица простая 31"/>
    <w:basedOn w:val="a1"/>
    <w:tblPr/>
  </w:style>
  <w:style w:type="table" w:customStyle="1" w:styleId="111">
    <w:name w:val="Таблица простая 1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-610">
    <w:name w:val="Таблица-сетка 6 цветная1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410">
    <w:name w:val="Таблица простая 41"/>
    <w:basedOn w:val="a1"/>
    <w:tblPr/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-710">
    <w:name w:val="Таблица-сетка 7 цветная1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-11">
    <w:name w:val="Список-таблица 1 светлая1"/>
    <w:basedOn w:val="a1"/>
    <w:tblPr/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-110">
    <w:name w:val="Таблица-сетка 1 светлая1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D262-A195-4028-80F7-6C5761F9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Сагун Мария Сергеевна</dc:creator>
  <cp:lastModifiedBy>QB351</cp:lastModifiedBy>
  <cp:revision>3</cp:revision>
  <dcterms:created xsi:type="dcterms:W3CDTF">2023-04-11T12:47:00Z</dcterms:created>
  <dcterms:modified xsi:type="dcterms:W3CDTF">2023-04-11T12:49:00Z</dcterms:modified>
</cp:coreProperties>
</file>